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309C" w:rsidRDefault="00B7309C" w:rsidP="00CA5CAC">
      <w:pPr>
        <w:jc w:val="both"/>
      </w:pPr>
    </w:p>
    <w:p w:rsidR="00B7309C" w:rsidRDefault="00B7309C">
      <w:pPr>
        <w:spacing w:line="360" w:lineRule="auto"/>
      </w:pPr>
    </w:p>
    <w:p w:rsidR="00B7309C" w:rsidRDefault="00E601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ANTIPLÁGIO</w:t>
      </w:r>
    </w:p>
    <w:p w:rsidR="00B7309C" w:rsidRDefault="00E6014A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Semina</w:t>
      </w:r>
      <w:proofErr w:type="spellEnd"/>
      <w:r>
        <w:rPr>
          <w:b/>
          <w:sz w:val="28"/>
          <w:szCs w:val="28"/>
        </w:rPr>
        <w:t>: Ciências Sociais e Humanas</w:t>
      </w:r>
    </w:p>
    <w:p w:rsidR="00B7309C" w:rsidRDefault="00B7309C">
      <w:pPr>
        <w:spacing w:line="360" w:lineRule="auto"/>
        <w:jc w:val="center"/>
      </w:pPr>
    </w:p>
    <w:p w:rsidR="00B7309C" w:rsidRDefault="00E601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Eu/Nós, </w:t>
      </w:r>
      <w:r>
        <w:rPr>
          <w:b/>
          <w:i/>
          <w:color w:val="FF0000"/>
          <w:sz w:val="24"/>
          <w:szCs w:val="24"/>
        </w:rPr>
        <w:t>nome do/a</w:t>
      </w:r>
      <w:r w:rsidR="008C24DB">
        <w:rPr>
          <w:b/>
          <w:i/>
          <w:color w:val="FF0000"/>
          <w:sz w:val="24"/>
          <w:szCs w:val="24"/>
        </w:rPr>
        <w:t>/s</w:t>
      </w:r>
      <w:bookmarkStart w:id="0" w:name="_GoBack"/>
      <w:bookmarkEnd w:id="0"/>
      <w:r>
        <w:rPr>
          <w:b/>
          <w:i/>
          <w:color w:val="FF0000"/>
          <w:sz w:val="24"/>
          <w:szCs w:val="24"/>
        </w:rPr>
        <w:t xml:space="preserve"> autor/a</w:t>
      </w:r>
      <w:r w:rsidR="008C24DB">
        <w:rPr>
          <w:i/>
          <w:color w:val="FF0000"/>
          <w:sz w:val="24"/>
          <w:szCs w:val="24"/>
        </w:rPr>
        <w:t>/es</w:t>
      </w:r>
      <w:r>
        <w:rPr>
          <w:sz w:val="24"/>
          <w:szCs w:val="24"/>
        </w:rPr>
        <w:t xml:space="preserve"> em coautoria com </w:t>
      </w:r>
      <w:r>
        <w:rPr>
          <w:b/>
          <w:i/>
          <w:color w:val="FF0000"/>
          <w:sz w:val="24"/>
          <w:szCs w:val="24"/>
        </w:rPr>
        <w:t>nome do/a/s coautor/a/es/s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declaro/declaramos que o artigo “</w:t>
      </w:r>
      <w:r>
        <w:rPr>
          <w:b/>
          <w:i/>
          <w:color w:val="FF0000"/>
          <w:sz w:val="24"/>
          <w:szCs w:val="24"/>
        </w:rPr>
        <w:t>Título Completo do artigo</w:t>
      </w:r>
      <w:r>
        <w:rPr>
          <w:sz w:val="24"/>
          <w:szCs w:val="24"/>
        </w:rPr>
        <w:t xml:space="preserve">” é </w:t>
      </w:r>
      <w:r>
        <w:rPr>
          <w:b/>
          <w:sz w:val="24"/>
          <w:szCs w:val="24"/>
        </w:rPr>
        <w:t>inédito</w:t>
      </w:r>
      <w:r>
        <w:rPr>
          <w:sz w:val="24"/>
          <w:szCs w:val="24"/>
        </w:rPr>
        <w:t xml:space="preserve"> (não foi publicado) e de nossa integral autoria, em relação à qual assumimos total responsabilidade, sujeitando-nos às penalidades previstas no </w:t>
      </w:r>
      <w:r>
        <w:rPr>
          <w:b/>
          <w:sz w:val="24"/>
          <w:szCs w:val="24"/>
        </w:rPr>
        <w:t>art. 299 do Código Penal Brasileiro,</w:t>
      </w:r>
      <w:r>
        <w:rPr>
          <w:sz w:val="24"/>
          <w:szCs w:val="24"/>
        </w:rPr>
        <w:t xml:space="preserve"> em caso de utilização de ideias, imagens ou palavras de autoria de outrem, sem a devida referência e, se for o caso, autorização.</w:t>
      </w: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E601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esta a expressão da verdade, firmamos a presente.</w:t>
      </w: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E6014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__________de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E6014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B7309C" w:rsidRDefault="00E6014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autor/a</w:t>
      </w: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p w:rsidR="00B7309C" w:rsidRDefault="00E6014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B7309C" w:rsidRDefault="00E6014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coautor/a</w:t>
      </w:r>
    </w:p>
    <w:p w:rsidR="00B7309C" w:rsidRDefault="00B7309C">
      <w:pPr>
        <w:spacing w:line="360" w:lineRule="auto"/>
        <w:rPr>
          <w:color w:val="FF0000"/>
          <w:sz w:val="24"/>
          <w:szCs w:val="24"/>
        </w:rPr>
      </w:pPr>
    </w:p>
    <w:p w:rsidR="00B7309C" w:rsidRDefault="00B7309C">
      <w:pPr>
        <w:spacing w:line="360" w:lineRule="auto"/>
        <w:rPr>
          <w:sz w:val="24"/>
          <w:szCs w:val="24"/>
        </w:rPr>
      </w:pPr>
    </w:p>
    <w:p w:rsidR="00B7309C" w:rsidRDefault="00B7309C">
      <w:pPr>
        <w:spacing w:line="360" w:lineRule="auto"/>
        <w:jc w:val="both"/>
        <w:rPr>
          <w:sz w:val="24"/>
          <w:szCs w:val="24"/>
        </w:rPr>
      </w:pPr>
    </w:p>
    <w:sectPr w:rsidR="00B7309C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05" w:rsidRDefault="00B82A05">
      <w:pPr>
        <w:spacing w:line="240" w:lineRule="auto"/>
      </w:pPr>
      <w:r>
        <w:separator/>
      </w:r>
    </w:p>
  </w:endnote>
  <w:endnote w:type="continuationSeparator" w:id="0">
    <w:p w:rsidR="00B82A05" w:rsidRDefault="00B8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05" w:rsidRDefault="00B82A05">
      <w:pPr>
        <w:spacing w:line="240" w:lineRule="auto"/>
      </w:pPr>
      <w:r>
        <w:separator/>
      </w:r>
    </w:p>
  </w:footnote>
  <w:footnote w:type="continuationSeparator" w:id="0">
    <w:p w:rsidR="00B82A05" w:rsidRDefault="00B82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AC" w:rsidRDefault="00E6014A" w:rsidP="00CA5CAC">
    <w:pPr>
      <w:ind w:right="-846"/>
    </w:pPr>
    <w:r>
      <w:t xml:space="preserve"> </w:t>
    </w:r>
    <w:r w:rsidR="00CA5CAC">
      <w:rPr>
        <w:noProof/>
      </w:rPr>
      <w:drawing>
        <wp:inline distT="0" distB="0" distL="0" distR="0" wp14:anchorId="08B298FD">
          <wp:extent cx="3474720" cy="37211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CA5CAC">
      <w:t xml:space="preserve">                                    </w:t>
    </w:r>
    <w:r>
      <w:t xml:space="preserve">   </w:t>
    </w:r>
    <w:r w:rsidR="00CA5CAC">
      <w:rPr>
        <w:noProof/>
      </w:rPr>
      <w:drawing>
        <wp:inline distT="114300" distB="114300" distL="114300" distR="114300" wp14:anchorId="5E2E4052" wp14:editId="2F66813A">
          <wp:extent cx="1023230" cy="83343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230" cy="833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</w:p>
  <w:p w:rsidR="00B7309C" w:rsidRDefault="00E6014A" w:rsidP="00CA5CAC">
    <w:pPr>
      <w:ind w:right="-846"/>
    </w:pPr>
    <w:r>
      <w:t xml:space="preserve">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C"/>
    <w:rsid w:val="00632896"/>
    <w:rsid w:val="008C24DB"/>
    <w:rsid w:val="009D746F"/>
    <w:rsid w:val="00B7309C"/>
    <w:rsid w:val="00B82A05"/>
    <w:rsid w:val="00CA5CAC"/>
    <w:rsid w:val="00E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FE25"/>
  <w15:docId w15:val="{514B26F2-1FE4-4F71-AF96-CD50C5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B4585D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A36"/>
  </w:style>
  <w:style w:type="paragraph" w:styleId="Rodap">
    <w:name w:val="footer"/>
    <w:basedOn w:val="Normal"/>
    <w:link w:val="Rodap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A36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MBkScKVAOjUPl/ZnMf4H/AYEg==">CgMxLjA4AHIhMVlVa1VJb1hNUFBWT3lTblpDMkVGUnA3cGVDUkwtNVR0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Usuário</cp:lastModifiedBy>
  <cp:revision>2</cp:revision>
  <dcterms:created xsi:type="dcterms:W3CDTF">2024-05-12T19:25:00Z</dcterms:created>
  <dcterms:modified xsi:type="dcterms:W3CDTF">2024-05-12T19:25:00Z</dcterms:modified>
</cp:coreProperties>
</file>