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F06" w:rsidRDefault="00231F06" w:rsidP="00231F06">
      <w:pPr>
        <w:pStyle w:val="Recuodecorpodetexto"/>
        <w:pBdr>
          <w:top w:val="single" w:sz="4" w:space="1" w:color="auto"/>
        </w:pBdr>
        <w:spacing w:line="240" w:lineRule="auto"/>
        <w:jc w:val="center"/>
        <w:rPr>
          <w:rFonts w:ascii="Arial" w:hAnsi="Arial" w:cs="Arial"/>
          <w:b/>
          <w:bCs/>
          <w:szCs w:val="24"/>
        </w:rPr>
      </w:pPr>
      <w:bookmarkStart w:id="0" w:name="_GoBack"/>
      <w:bookmarkEnd w:id="0"/>
    </w:p>
    <w:p w:rsidR="00231F06" w:rsidRPr="00231F06" w:rsidRDefault="00231F06" w:rsidP="00231F06">
      <w:pPr>
        <w:pStyle w:val="Recuodecorpodetexto"/>
        <w:pBdr>
          <w:top w:val="single" w:sz="4" w:space="1" w:color="auto"/>
        </w:pBd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31F06" w:rsidRDefault="00231F06" w:rsidP="00231F06">
      <w:pPr>
        <w:pStyle w:val="Recuodecorpodetexto"/>
        <w:pBdr>
          <w:top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Título do Artigo: subtítulo (se houver)</w:t>
      </w:r>
    </w:p>
    <w:p w:rsidR="00231F06" w:rsidRDefault="00231F06" w:rsidP="00231F06">
      <w:pPr>
        <w:pStyle w:val="Recuodecorpodetexto"/>
        <w:pBdr>
          <w:top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</w:p>
    <w:p w:rsidR="00231F06" w:rsidRDefault="00231F06" w:rsidP="00231F06">
      <w:pPr>
        <w:pStyle w:val="Recuodecorpodetexto"/>
        <w:pBdr>
          <w:top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</w:p>
    <w:p w:rsidR="00231F06" w:rsidRDefault="00231F06" w:rsidP="00231F06">
      <w:pPr>
        <w:pStyle w:val="Recuodecorpodetexto"/>
        <w:pBdr>
          <w:top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</w:p>
    <w:p w:rsidR="00231F06" w:rsidRDefault="00231F06" w:rsidP="00231F06">
      <w:pPr>
        <w:pStyle w:val="Recuodecorpodetexto"/>
        <w:spacing w:after="0" w:line="240" w:lineRule="auto"/>
        <w:jc w:val="center"/>
        <w:rPr>
          <w:rFonts w:ascii="Arial" w:hAnsi="Arial" w:cs="Arial"/>
          <w:i/>
          <w:iCs/>
          <w:szCs w:val="24"/>
          <w:lang w:val="en-US"/>
        </w:rPr>
      </w:pPr>
      <w:r>
        <w:rPr>
          <w:rFonts w:ascii="Arial" w:hAnsi="Arial" w:cs="Arial"/>
          <w:i/>
          <w:iCs/>
          <w:szCs w:val="24"/>
          <w:lang w:val="en-US"/>
        </w:rPr>
        <w:t>Article Title: subtitle (if any)</w:t>
      </w:r>
    </w:p>
    <w:p w:rsidR="00231F06" w:rsidRDefault="00231F06" w:rsidP="00231F06">
      <w:pPr>
        <w:pStyle w:val="Recuodecorpodetexto"/>
        <w:spacing w:after="0" w:line="240" w:lineRule="auto"/>
        <w:jc w:val="center"/>
        <w:rPr>
          <w:rFonts w:ascii="Arial" w:hAnsi="Arial" w:cs="Arial"/>
          <w:i/>
          <w:iCs/>
          <w:szCs w:val="24"/>
          <w:lang w:val="en-US"/>
        </w:rPr>
      </w:pPr>
    </w:p>
    <w:p w:rsidR="00231F06" w:rsidRDefault="00231F06" w:rsidP="00231F06">
      <w:pPr>
        <w:pStyle w:val="Recuodecorpodetexto"/>
        <w:spacing w:after="0" w:line="240" w:lineRule="auto"/>
        <w:jc w:val="center"/>
        <w:rPr>
          <w:rFonts w:ascii="Arial" w:hAnsi="Arial" w:cs="Arial"/>
          <w:i/>
          <w:iCs/>
          <w:szCs w:val="24"/>
          <w:lang w:val="en-US"/>
        </w:rPr>
      </w:pPr>
    </w:p>
    <w:p w:rsidR="00231F06" w:rsidRDefault="00231F06" w:rsidP="00231F06">
      <w:pPr>
        <w:pStyle w:val="Recuodecorpodetexto"/>
        <w:spacing w:after="0" w:line="240" w:lineRule="auto"/>
        <w:jc w:val="center"/>
        <w:rPr>
          <w:rFonts w:ascii="Arial" w:hAnsi="Arial" w:cs="Arial"/>
          <w:i/>
          <w:iCs/>
          <w:szCs w:val="24"/>
          <w:lang w:val="en-US"/>
        </w:rPr>
      </w:pPr>
    </w:p>
    <w:p w:rsidR="00231F06" w:rsidRDefault="00231F06" w:rsidP="00231F06">
      <w:pPr>
        <w:pStyle w:val="Recuodecorpodetexto"/>
        <w:spacing w:after="0" w:line="240" w:lineRule="auto"/>
        <w:jc w:val="center"/>
        <w:rPr>
          <w:rFonts w:ascii="Arial" w:hAnsi="Arial" w:cs="Arial"/>
          <w:i/>
          <w:iCs/>
          <w:szCs w:val="24"/>
          <w:lang w:val="es-ES"/>
        </w:rPr>
      </w:pPr>
      <w:r>
        <w:rPr>
          <w:rFonts w:ascii="Arial" w:hAnsi="Arial" w:cs="Arial"/>
          <w:i/>
          <w:iCs/>
          <w:szCs w:val="24"/>
          <w:lang w:val="es-ES"/>
        </w:rPr>
        <w:t>Título del Artículo: subtítulo (si lo hay)</w:t>
      </w:r>
    </w:p>
    <w:p w:rsidR="00231F06" w:rsidRDefault="00231F06" w:rsidP="00231F06">
      <w:pPr>
        <w:pStyle w:val="Recuodecorpodetexto"/>
        <w:spacing w:after="0" w:line="240" w:lineRule="auto"/>
        <w:jc w:val="center"/>
        <w:rPr>
          <w:rFonts w:ascii="Arial" w:hAnsi="Arial" w:cs="Arial"/>
          <w:i/>
          <w:iCs/>
          <w:szCs w:val="24"/>
          <w:lang w:val="es-ES"/>
        </w:rPr>
      </w:pPr>
    </w:p>
    <w:p w:rsidR="00231F06" w:rsidRDefault="00231F06" w:rsidP="00231F06">
      <w:pPr>
        <w:pStyle w:val="Recuodecorpodetexto"/>
        <w:spacing w:after="0" w:line="240" w:lineRule="auto"/>
        <w:jc w:val="center"/>
        <w:rPr>
          <w:rFonts w:ascii="Arial" w:hAnsi="Arial" w:cs="Arial"/>
          <w:i/>
          <w:iCs/>
          <w:szCs w:val="24"/>
          <w:lang w:val="es-ES"/>
        </w:rPr>
      </w:pPr>
    </w:p>
    <w:p w:rsidR="00231F06" w:rsidRDefault="00231F06" w:rsidP="00231F06">
      <w:pPr>
        <w:pStyle w:val="Recuodecorpodetexto"/>
        <w:spacing w:after="0" w:line="240" w:lineRule="auto"/>
        <w:jc w:val="center"/>
        <w:rPr>
          <w:rFonts w:ascii="Arial" w:hAnsi="Arial" w:cs="Arial"/>
          <w:i/>
          <w:iCs/>
          <w:szCs w:val="24"/>
          <w:lang w:val="es-ES"/>
        </w:rPr>
      </w:pPr>
    </w:p>
    <w:p w:rsidR="00231F06" w:rsidRDefault="00231F06" w:rsidP="00231F0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Autor (não nomear)</w:t>
      </w:r>
      <w:r>
        <w:rPr>
          <w:rStyle w:val="Refdenotaderodap"/>
          <w:rFonts w:ascii="Arial" w:hAnsi="Arial" w:cs="Arial"/>
        </w:rPr>
        <w:footnoteReference w:id="1"/>
      </w:r>
    </w:p>
    <w:p w:rsidR="00231F06" w:rsidRDefault="00231F06" w:rsidP="00231F06">
      <w:pPr>
        <w:pStyle w:val="Recuodecorpodetexto"/>
        <w:suppressAutoHyphens/>
        <w:spacing w:line="240" w:lineRule="auto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color w:val="FF0000"/>
          <w:shd w:val="clear" w:color="auto" w:fill="FFFFFF"/>
          <w:lang w:eastAsia="pt-BR"/>
        </w:rPr>
        <w:drawing>
          <wp:inline distT="0" distB="0" distL="0" distR="0">
            <wp:extent cx="200025" cy="200025"/>
            <wp:effectExtent l="0" t="0" r="9525" b="9525"/>
            <wp:docPr id="3" name="Imagem 3" descr="Descrição: C:\Users\João\Desktop\educação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C:\Users\João\Desktop\educação\downloa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hd w:val="clear" w:color="auto" w:fill="FFFFFF"/>
        </w:rPr>
        <w:t>https://orcid.org</w:t>
      </w:r>
      <w:r>
        <w:rPr>
          <w:rFonts w:ascii="Arial" w:hAnsi="Arial" w:cs="Arial"/>
        </w:rPr>
        <w:t>/00000000000</w:t>
      </w:r>
    </w:p>
    <w:p w:rsidR="00231F06" w:rsidRDefault="00231F06" w:rsidP="00231F06">
      <w:pPr>
        <w:pStyle w:val="Recuodecorpodetexto"/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  <w:lang w:val="x-none"/>
        </w:rPr>
      </w:pPr>
    </w:p>
    <w:p w:rsidR="00231F06" w:rsidRDefault="00231F06" w:rsidP="006146EC">
      <w:pPr>
        <w:pStyle w:val="Recuodecorpodetexto"/>
        <w:pBdr>
          <w:top w:val="single" w:sz="4" w:space="1" w:color="auto"/>
        </w:pBdr>
        <w:spacing w:after="0" w:line="240" w:lineRule="auto"/>
        <w:ind w:left="0"/>
        <w:rPr>
          <w:rFonts w:ascii="Arial" w:hAnsi="Arial" w:cs="Arial"/>
          <w:i/>
          <w:iCs/>
          <w:sz w:val="20"/>
          <w:szCs w:val="20"/>
        </w:rPr>
      </w:pPr>
    </w:p>
    <w:p w:rsidR="00231F06" w:rsidRDefault="00231F06" w:rsidP="006146EC">
      <w:pPr>
        <w:pStyle w:val="Recuodecorpodetexto"/>
        <w:pBdr>
          <w:top w:val="single" w:sz="4" w:space="1" w:color="auto"/>
        </w:pBdr>
        <w:spacing w:after="0" w:line="240" w:lineRule="auto"/>
        <w:ind w:left="0"/>
        <w:rPr>
          <w:rFonts w:ascii="Arial" w:hAnsi="Arial" w:cs="Arial"/>
          <w:i/>
          <w:iCs/>
          <w:sz w:val="20"/>
        </w:rPr>
      </w:pPr>
    </w:p>
    <w:p w:rsidR="00231F06" w:rsidRDefault="00231F06" w:rsidP="006146EC">
      <w:pPr>
        <w:pStyle w:val="Recuodecorpodetexto"/>
        <w:pBdr>
          <w:top w:val="single" w:sz="4" w:space="1" w:color="auto"/>
        </w:pBdr>
        <w:spacing w:after="0" w:line="240" w:lineRule="auto"/>
        <w:ind w:left="0"/>
        <w:rPr>
          <w:rFonts w:ascii="Arial" w:hAnsi="Arial" w:cs="Arial"/>
          <w:i/>
          <w:iCs/>
          <w:sz w:val="20"/>
        </w:rPr>
      </w:pPr>
    </w:p>
    <w:p w:rsidR="00231F06" w:rsidRDefault="00231F06" w:rsidP="00844265">
      <w:pPr>
        <w:pStyle w:val="Recuodecorpodetexto"/>
        <w:spacing w:after="0" w:line="240" w:lineRule="auto"/>
        <w:ind w:left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RESUMO: </w:t>
      </w:r>
      <w:r>
        <w:rPr>
          <w:rFonts w:ascii="Arial" w:hAnsi="Arial" w:cs="Arial"/>
          <w:bCs/>
          <w:sz w:val="20"/>
        </w:rPr>
        <w:t xml:space="preserve">O resumo deve conter </w:t>
      </w:r>
      <w:r w:rsidR="00844265">
        <w:rPr>
          <w:rFonts w:ascii="Arial" w:hAnsi="Arial" w:cs="Arial"/>
          <w:bCs/>
          <w:sz w:val="20"/>
        </w:rPr>
        <w:t xml:space="preserve">no máximo 200 </w:t>
      </w:r>
      <w:r>
        <w:rPr>
          <w:rFonts w:ascii="Arial" w:hAnsi="Arial" w:cs="Arial"/>
          <w:bCs/>
          <w:sz w:val="20"/>
        </w:rPr>
        <w:t>palavras. Espaçamento simples, fonte Arial tamanho 10, alinhamento justificado e sem uso de parágrafos.</w:t>
      </w:r>
    </w:p>
    <w:p w:rsidR="00231F06" w:rsidRDefault="00231F06" w:rsidP="006146EC">
      <w:pPr>
        <w:pStyle w:val="Recuodecorpodetexto"/>
        <w:spacing w:after="0" w:line="240" w:lineRule="auto"/>
        <w:ind w:left="0"/>
        <w:rPr>
          <w:rFonts w:ascii="Arial" w:hAnsi="Arial" w:cs="Arial"/>
          <w:bCs/>
          <w:sz w:val="20"/>
        </w:rPr>
      </w:pPr>
    </w:p>
    <w:p w:rsidR="00231F06" w:rsidRDefault="00231F06" w:rsidP="006146EC">
      <w:pPr>
        <w:pStyle w:val="Recuodecorpodetexto"/>
        <w:spacing w:after="0" w:line="240" w:lineRule="auto"/>
        <w:ind w:left="0"/>
        <w:rPr>
          <w:rFonts w:ascii="Arial" w:hAnsi="Arial" w:cs="Arial"/>
          <w:bCs/>
          <w:sz w:val="20"/>
          <w:lang w:val="en-US"/>
        </w:rPr>
      </w:pPr>
      <w:r>
        <w:rPr>
          <w:rFonts w:ascii="Arial" w:hAnsi="Arial" w:cs="Arial"/>
          <w:b/>
          <w:sz w:val="20"/>
        </w:rPr>
        <w:t>PALAVRAS-CHAVES</w:t>
      </w:r>
      <w:r>
        <w:rPr>
          <w:rFonts w:ascii="Arial" w:hAnsi="Arial" w:cs="Arial"/>
          <w:bCs/>
          <w:sz w:val="20"/>
        </w:rPr>
        <w:t xml:space="preserve">: </w:t>
      </w:r>
      <w:r w:rsidR="00844265">
        <w:rPr>
          <w:rFonts w:ascii="Arial" w:hAnsi="Arial" w:cs="Arial"/>
          <w:bCs/>
          <w:sz w:val="20"/>
        </w:rPr>
        <w:t>P</w:t>
      </w:r>
      <w:r>
        <w:rPr>
          <w:rFonts w:ascii="Arial" w:hAnsi="Arial" w:cs="Arial"/>
          <w:bCs/>
          <w:sz w:val="20"/>
        </w:rPr>
        <w:t xml:space="preserve">alavra 1; </w:t>
      </w:r>
      <w:r w:rsidR="00844265">
        <w:rPr>
          <w:rFonts w:ascii="Arial" w:hAnsi="Arial" w:cs="Arial"/>
          <w:bCs/>
          <w:sz w:val="20"/>
        </w:rPr>
        <w:t>P</w:t>
      </w:r>
      <w:r>
        <w:rPr>
          <w:rFonts w:ascii="Arial" w:hAnsi="Arial" w:cs="Arial"/>
          <w:bCs/>
          <w:sz w:val="20"/>
        </w:rPr>
        <w:t xml:space="preserve">alavra 2; </w:t>
      </w:r>
      <w:r w:rsidR="00844265">
        <w:rPr>
          <w:rFonts w:ascii="Arial" w:hAnsi="Arial" w:cs="Arial"/>
          <w:bCs/>
          <w:sz w:val="20"/>
        </w:rPr>
        <w:t>P</w:t>
      </w:r>
      <w:r>
        <w:rPr>
          <w:rFonts w:ascii="Arial" w:hAnsi="Arial" w:cs="Arial"/>
          <w:bCs/>
          <w:sz w:val="20"/>
        </w:rPr>
        <w:t>alavra 3 (de 3 a 5)</w:t>
      </w:r>
      <w:r>
        <w:rPr>
          <w:rFonts w:ascii="Arial" w:hAnsi="Arial" w:cs="Arial"/>
          <w:bCs/>
          <w:sz w:val="20"/>
          <w:lang w:val="en-US"/>
        </w:rPr>
        <w:t>.</w:t>
      </w:r>
    </w:p>
    <w:p w:rsidR="00231F06" w:rsidRDefault="00231F06" w:rsidP="006146EC">
      <w:pPr>
        <w:pStyle w:val="Recuodecorpodetexto"/>
        <w:spacing w:after="0" w:line="240" w:lineRule="auto"/>
        <w:ind w:left="0"/>
        <w:rPr>
          <w:rFonts w:ascii="Arial" w:hAnsi="Arial" w:cs="Arial"/>
          <w:b/>
          <w:sz w:val="20"/>
          <w:lang w:val="en-US"/>
        </w:rPr>
      </w:pPr>
    </w:p>
    <w:p w:rsidR="00231F06" w:rsidRDefault="00231F06" w:rsidP="006146EC">
      <w:pPr>
        <w:pStyle w:val="Recuodecorpodetexto"/>
        <w:spacing w:after="0" w:line="240" w:lineRule="auto"/>
        <w:ind w:left="0"/>
        <w:rPr>
          <w:rFonts w:ascii="Arial" w:hAnsi="Arial" w:cs="Arial"/>
          <w:b/>
          <w:sz w:val="20"/>
          <w:lang w:val="en-US"/>
        </w:rPr>
      </w:pPr>
    </w:p>
    <w:p w:rsidR="00231F06" w:rsidRDefault="00231F06" w:rsidP="00844265">
      <w:pPr>
        <w:pStyle w:val="Recuodecorpodetexto"/>
        <w:spacing w:after="0" w:line="240" w:lineRule="auto"/>
        <w:ind w:left="0"/>
        <w:jc w:val="both"/>
        <w:rPr>
          <w:rFonts w:ascii="Arial" w:hAnsi="Arial" w:cs="Arial"/>
          <w:bCs/>
          <w:i/>
          <w:sz w:val="20"/>
          <w:lang w:val="en-US"/>
        </w:rPr>
      </w:pPr>
      <w:r>
        <w:rPr>
          <w:rFonts w:ascii="Arial" w:hAnsi="Arial" w:cs="Arial"/>
          <w:b/>
          <w:sz w:val="20"/>
          <w:lang w:val="en-US"/>
        </w:rPr>
        <w:t xml:space="preserve">ABSTRACT: </w:t>
      </w:r>
      <w:r>
        <w:rPr>
          <w:rFonts w:ascii="Arial" w:hAnsi="Arial" w:cs="Arial"/>
          <w:bCs/>
          <w:i/>
          <w:sz w:val="20"/>
          <w:lang w:val="en-US"/>
        </w:rPr>
        <w:t>The abstract must contain 100 to 2</w:t>
      </w:r>
      <w:r w:rsidR="00844265">
        <w:rPr>
          <w:rFonts w:ascii="Arial" w:hAnsi="Arial" w:cs="Arial"/>
          <w:bCs/>
          <w:i/>
          <w:sz w:val="20"/>
          <w:lang w:val="en-US"/>
        </w:rPr>
        <w:t>0</w:t>
      </w:r>
      <w:r>
        <w:rPr>
          <w:rFonts w:ascii="Arial" w:hAnsi="Arial" w:cs="Arial"/>
          <w:bCs/>
          <w:i/>
          <w:sz w:val="20"/>
          <w:lang w:val="en-US"/>
        </w:rPr>
        <w:t>0 words. Single spacing, Arial font size 10, justified alignment and no paragraphs used.</w:t>
      </w:r>
    </w:p>
    <w:p w:rsidR="00231F06" w:rsidRDefault="00231F06" w:rsidP="006146EC">
      <w:pPr>
        <w:pStyle w:val="Recuodecorpodetexto"/>
        <w:spacing w:after="0" w:line="240" w:lineRule="auto"/>
        <w:ind w:left="0"/>
        <w:rPr>
          <w:rFonts w:ascii="Arial" w:hAnsi="Arial" w:cs="Arial"/>
          <w:bCs/>
          <w:sz w:val="20"/>
          <w:lang w:val="en-US"/>
        </w:rPr>
      </w:pPr>
    </w:p>
    <w:p w:rsidR="00231F06" w:rsidRDefault="00231F06" w:rsidP="006146EC">
      <w:pPr>
        <w:pStyle w:val="Recuodecorpodetexto"/>
        <w:spacing w:after="0" w:line="240" w:lineRule="auto"/>
        <w:ind w:left="0"/>
        <w:rPr>
          <w:rFonts w:ascii="Arial" w:hAnsi="Arial" w:cs="Arial"/>
          <w:bCs/>
          <w:sz w:val="20"/>
          <w:lang w:val="x-none"/>
        </w:rPr>
      </w:pPr>
      <w:r>
        <w:rPr>
          <w:rFonts w:ascii="Arial" w:hAnsi="Arial" w:cs="Arial"/>
          <w:b/>
          <w:sz w:val="20"/>
          <w:lang w:val="en-US"/>
        </w:rPr>
        <w:t>KEYWORDS:</w:t>
      </w:r>
      <w:r>
        <w:rPr>
          <w:rFonts w:ascii="Arial" w:hAnsi="Arial" w:cs="Arial"/>
          <w:bCs/>
          <w:i/>
          <w:sz w:val="20"/>
          <w:lang w:val="en-US"/>
        </w:rPr>
        <w:t xml:space="preserve"> </w:t>
      </w:r>
      <w:r w:rsidR="00844265">
        <w:rPr>
          <w:rFonts w:ascii="Arial" w:hAnsi="Arial" w:cs="Arial"/>
          <w:bCs/>
          <w:i/>
          <w:sz w:val="20"/>
          <w:lang w:val="en-US"/>
        </w:rPr>
        <w:t>W</w:t>
      </w:r>
      <w:r>
        <w:rPr>
          <w:rFonts w:ascii="Arial" w:hAnsi="Arial" w:cs="Arial"/>
          <w:bCs/>
          <w:i/>
          <w:sz w:val="20"/>
          <w:lang w:val="en-US"/>
        </w:rPr>
        <w:t xml:space="preserve">ord 1; </w:t>
      </w:r>
      <w:r w:rsidR="00844265">
        <w:rPr>
          <w:rFonts w:ascii="Arial" w:hAnsi="Arial" w:cs="Arial"/>
          <w:bCs/>
          <w:i/>
          <w:sz w:val="20"/>
          <w:lang w:val="en-US"/>
        </w:rPr>
        <w:t>W</w:t>
      </w:r>
      <w:r>
        <w:rPr>
          <w:rFonts w:ascii="Arial" w:hAnsi="Arial" w:cs="Arial"/>
          <w:bCs/>
          <w:i/>
          <w:sz w:val="20"/>
          <w:lang w:val="en-US"/>
        </w:rPr>
        <w:t xml:space="preserve">ord 2; </w:t>
      </w:r>
      <w:r w:rsidR="00844265">
        <w:rPr>
          <w:rFonts w:ascii="Arial" w:hAnsi="Arial" w:cs="Arial"/>
          <w:bCs/>
          <w:i/>
          <w:sz w:val="20"/>
          <w:lang w:val="en-US"/>
        </w:rPr>
        <w:t>W</w:t>
      </w:r>
      <w:r>
        <w:rPr>
          <w:rFonts w:ascii="Arial" w:hAnsi="Arial" w:cs="Arial"/>
          <w:bCs/>
          <w:i/>
          <w:sz w:val="20"/>
          <w:lang w:val="en-US"/>
        </w:rPr>
        <w:t>ord 3</w:t>
      </w:r>
      <w:r w:rsidR="00844265">
        <w:rPr>
          <w:rFonts w:ascii="Arial" w:hAnsi="Arial" w:cs="Arial"/>
          <w:bCs/>
          <w:i/>
          <w:sz w:val="20"/>
          <w:lang w:val="en-US"/>
        </w:rPr>
        <w:t>…</w:t>
      </w:r>
      <w:r>
        <w:rPr>
          <w:rFonts w:ascii="Arial" w:hAnsi="Arial" w:cs="Arial"/>
          <w:bCs/>
          <w:i/>
          <w:sz w:val="20"/>
          <w:lang w:val="en-US"/>
        </w:rPr>
        <w:t>.</w:t>
      </w:r>
    </w:p>
    <w:p w:rsidR="00231F06" w:rsidRDefault="00231F06" w:rsidP="006146EC">
      <w:pPr>
        <w:spacing w:after="0" w:line="240" w:lineRule="auto"/>
        <w:rPr>
          <w:rFonts w:ascii="Arial" w:hAnsi="Arial" w:cs="Arial"/>
          <w:bCs/>
          <w:sz w:val="20"/>
          <w:szCs w:val="20"/>
          <w:lang w:val="es-ES"/>
        </w:rPr>
      </w:pPr>
    </w:p>
    <w:p w:rsidR="00231F06" w:rsidRDefault="00231F06" w:rsidP="006146EC">
      <w:pPr>
        <w:spacing w:after="0" w:line="240" w:lineRule="auto"/>
        <w:rPr>
          <w:rFonts w:ascii="Arial" w:hAnsi="Arial" w:cs="Arial"/>
          <w:bCs/>
          <w:sz w:val="20"/>
          <w:szCs w:val="20"/>
          <w:lang w:val="es-ES"/>
        </w:rPr>
      </w:pPr>
    </w:p>
    <w:p w:rsidR="00231F06" w:rsidRDefault="00231F06" w:rsidP="006146EC">
      <w:pPr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 xml:space="preserve">RESUMEN: </w:t>
      </w:r>
      <w:r>
        <w:rPr>
          <w:rFonts w:ascii="Arial" w:hAnsi="Arial" w:cs="Arial"/>
          <w:bCs/>
          <w:i/>
          <w:sz w:val="20"/>
          <w:szCs w:val="20"/>
          <w:lang w:val="es-ES"/>
        </w:rPr>
        <w:t>El resumen debe contener de 100 a 2</w:t>
      </w:r>
      <w:r w:rsidR="00844265">
        <w:rPr>
          <w:rFonts w:ascii="Arial" w:hAnsi="Arial" w:cs="Arial"/>
          <w:bCs/>
          <w:i/>
          <w:sz w:val="20"/>
          <w:szCs w:val="20"/>
          <w:lang w:val="es-ES"/>
        </w:rPr>
        <w:t>0</w:t>
      </w:r>
      <w:r>
        <w:rPr>
          <w:rFonts w:ascii="Arial" w:hAnsi="Arial" w:cs="Arial"/>
          <w:bCs/>
          <w:i/>
          <w:sz w:val="20"/>
          <w:szCs w:val="20"/>
          <w:lang w:val="es-ES"/>
        </w:rPr>
        <w:t>0 palabras. Interlineado simple, fuente Arial tamaño 10, alineación justificada y sin uso de párrafos.</w:t>
      </w:r>
    </w:p>
    <w:p w:rsidR="00231F06" w:rsidRDefault="00231F06" w:rsidP="006146E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es-ES"/>
        </w:rPr>
      </w:pPr>
    </w:p>
    <w:p w:rsidR="00231F06" w:rsidRDefault="00231F06" w:rsidP="006146EC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s-ES"/>
        </w:rPr>
        <w:t>PALABRAS-CLAVE:</w:t>
      </w:r>
      <w:r>
        <w:rPr>
          <w:rFonts w:ascii="Arial" w:hAnsi="Arial" w:cs="Arial"/>
          <w:bCs/>
          <w:i/>
          <w:sz w:val="20"/>
          <w:szCs w:val="20"/>
          <w:lang w:val="es-ES"/>
        </w:rPr>
        <w:t xml:space="preserve"> </w:t>
      </w:r>
      <w:r w:rsidR="00844265">
        <w:rPr>
          <w:rFonts w:ascii="Arial" w:hAnsi="Arial" w:cs="Arial"/>
          <w:bCs/>
          <w:i/>
          <w:sz w:val="20"/>
          <w:szCs w:val="20"/>
          <w:lang w:val="es-ES"/>
        </w:rPr>
        <w:t>P</w:t>
      </w:r>
      <w:r>
        <w:rPr>
          <w:rFonts w:ascii="Arial" w:hAnsi="Arial" w:cs="Arial"/>
          <w:bCs/>
          <w:i/>
          <w:sz w:val="20"/>
          <w:szCs w:val="20"/>
          <w:lang w:val="es-ES"/>
        </w:rPr>
        <w:t xml:space="preserve">alabra 1; </w:t>
      </w:r>
      <w:r w:rsidR="00844265">
        <w:rPr>
          <w:rFonts w:ascii="Arial" w:hAnsi="Arial" w:cs="Arial"/>
          <w:bCs/>
          <w:i/>
          <w:sz w:val="20"/>
          <w:szCs w:val="20"/>
          <w:lang w:val="es-ES"/>
        </w:rPr>
        <w:t>P</w:t>
      </w:r>
      <w:r>
        <w:rPr>
          <w:rFonts w:ascii="Arial" w:hAnsi="Arial" w:cs="Arial"/>
          <w:bCs/>
          <w:i/>
          <w:sz w:val="20"/>
          <w:szCs w:val="20"/>
          <w:lang w:val="es-ES"/>
        </w:rPr>
        <w:t xml:space="preserve">alabra 2; </w:t>
      </w:r>
      <w:r w:rsidR="00844265">
        <w:rPr>
          <w:rFonts w:ascii="Arial" w:hAnsi="Arial" w:cs="Arial"/>
          <w:bCs/>
          <w:i/>
          <w:sz w:val="20"/>
          <w:szCs w:val="20"/>
          <w:lang w:val="es-ES"/>
        </w:rPr>
        <w:t>P</w:t>
      </w:r>
      <w:r>
        <w:rPr>
          <w:rFonts w:ascii="Arial" w:hAnsi="Arial" w:cs="Arial"/>
          <w:bCs/>
          <w:i/>
          <w:sz w:val="20"/>
          <w:szCs w:val="20"/>
          <w:lang w:val="es-ES"/>
        </w:rPr>
        <w:t>alabra 3</w:t>
      </w:r>
      <w:r w:rsidR="00844265">
        <w:rPr>
          <w:rFonts w:ascii="Arial" w:hAnsi="Arial" w:cs="Arial"/>
          <w:bCs/>
          <w:i/>
          <w:sz w:val="20"/>
          <w:szCs w:val="20"/>
          <w:lang w:val="es-ES"/>
        </w:rPr>
        <w:t>…</w:t>
      </w:r>
      <w:r>
        <w:rPr>
          <w:rFonts w:ascii="Arial" w:hAnsi="Arial" w:cs="Arial"/>
          <w:bCs/>
          <w:i/>
          <w:sz w:val="20"/>
          <w:szCs w:val="20"/>
          <w:lang w:val="es-ES"/>
        </w:rPr>
        <w:t>.</w:t>
      </w:r>
    </w:p>
    <w:p w:rsidR="00231F06" w:rsidRDefault="00231F06" w:rsidP="00231F06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31F06" w:rsidRDefault="00231F06" w:rsidP="00231F06">
      <w:pPr>
        <w:spacing w:after="0" w:line="240" w:lineRule="auto"/>
        <w:rPr>
          <w:rFonts w:ascii="Arial" w:hAnsi="Arial" w:cs="Arial"/>
          <w:bCs/>
        </w:rPr>
      </w:pPr>
    </w:p>
    <w:p w:rsidR="00231F06" w:rsidRDefault="00231F06" w:rsidP="00231F06">
      <w:pPr>
        <w:spacing w:after="0" w:line="240" w:lineRule="auto"/>
        <w:rPr>
          <w:rFonts w:ascii="Arial" w:hAnsi="Arial" w:cs="Arial"/>
          <w:bCs/>
        </w:rPr>
      </w:pPr>
    </w:p>
    <w:p w:rsidR="00231F06" w:rsidRDefault="00231F06" w:rsidP="00231F06">
      <w:pPr>
        <w:spacing w:after="0" w:line="240" w:lineRule="auto"/>
        <w:rPr>
          <w:rFonts w:ascii="Arial" w:hAnsi="Arial" w:cs="Arial"/>
          <w:bCs/>
        </w:rPr>
      </w:pPr>
    </w:p>
    <w:p w:rsidR="00231F06" w:rsidRDefault="00231F06" w:rsidP="00231F06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INTRODUÇÃO</w:t>
      </w:r>
    </w:p>
    <w:p w:rsidR="00231F06" w:rsidRDefault="00231F06" w:rsidP="00231F06">
      <w:pPr>
        <w:spacing w:after="0" w:line="360" w:lineRule="auto"/>
        <w:rPr>
          <w:rFonts w:ascii="Arial" w:hAnsi="Arial" w:cs="Arial"/>
          <w:b/>
        </w:rPr>
      </w:pPr>
    </w:p>
    <w:p w:rsidR="00231F06" w:rsidRDefault="00231F06" w:rsidP="00231F06">
      <w:pPr>
        <w:spacing w:after="0" w:line="360" w:lineRule="auto"/>
        <w:ind w:firstLine="56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texto deve ser apresentado, com fonte Arial tamanho 11, espaçamento de 1,5 entre linhas, alinhamento justificado e paragrafo de primeira linha com 1 cm.</w:t>
      </w:r>
    </w:p>
    <w:p w:rsidR="00231F06" w:rsidRDefault="00231F06" w:rsidP="00231F06">
      <w:pPr>
        <w:spacing w:after="0" w:line="360" w:lineRule="auto"/>
        <w:ind w:firstLine="567"/>
        <w:rPr>
          <w:rFonts w:ascii="Arial" w:hAnsi="Arial" w:cs="Arial"/>
          <w:bCs/>
        </w:rPr>
      </w:pPr>
    </w:p>
    <w:p w:rsidR="00231F06" w:rsidRDefault="00231F06" w:rsidP="00231F06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DESENVOLVIMENTO</w:t>
      </w:r>
    </w:p>
    <w:p w:rsidR="00231F06" w:rsidRDefault="00231F06" w:rsidP="00231F06">
      <w:pPr>
        <w:spacing w:after="0" w:line="360" w:lineRule="auto"/>
        <w:rPr>
          <w:rFonts w:ascii="Arial" w:hAnsi="Arial" w:cs="Arial"/>
          <w:b/>
        </w:rPr>
      </w:pPr>
    </w:p>
    <w:p w:rsidR="00231F06" w:rsidRDefault="00231F06" w:rsidP="00231F06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Para citações deve seguir as orientações da ABNT NBR 10520:2002 – citações em documentos. </w:t>
      </w:r>
    </w:p>
    <w:p w:rsidR="00231F06" w:rsidRDefault="00231F06" w:rsidP="00231F06">
      <w:pPr>
        <w:tabs>
          <w:tab w:val="left" w:pos="1134"/>
        </w:tabs>
        <w:spacing w:after="0" w:line="360" w:lineRule="auto"/>
        <w:ind w:left="2268"/>
        <w:jc w:val="both"/>
        <w:rPr>
          <w:rFonts w:ascii="Arial" w:hAnsi="Arial" w:cs="Arial"/>
        </w:rPr>
      </w:pPr>
    </w:p>
    <w:p w:rsidR="00231F06" w:rsidRDefault="00231F06" w:rsidP="00231F06">
      <w:pPr>
        <w:tabs>
          <w:tab w:val="left" w:pos="1134"/>
        </w:tabs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citações diretas, no texto, com mais de três linhas, devem ser destacadas com recuo de 4 cm da margem esquerda, com letra menor que a do texto utilizado e sem as aspas (ABNT, 2002, p. 2).</w:t>
      </w:r>
    </w:p>
    <w:p w:rsidR="00231F06" w:rsidRDefault="00231F06" w:rsidP="00231F06">
      <w:pPr>
        <w:spacing w:after="0" w:line="360" w:lineRule="auto"/>
        <w:ind w:firstLine="567"/>
        <w:jc w:val="both"/>
        <w:rPr>
          <w:rFonts w:ascii="Arial" w:hAnsi="Arial" w:cs="Arial"/>
          <w:bCs/>
        </w:rPr>
      </w:pPr>
    </w:p>
    <w:p w:rsidR="00231F06" w:rsidRDefault="00231F06" w:rsidP="00231F06">
      <w:pPr>
        <w:spacing w:after="0" w:line="360" w:lineRule="auto"/>
        <w:ind w:firstLine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Figuras, quadros, gráficos, fotografias entre outros, devem ter seu título grafado acima destes e sua fonte logo abaixo. A indicação da fonte deve ser grafada com fonte menor que a do texto.</w:t>
      </w:r>
    </w:p>
    <w:p w:rsidR="00231F06" w:rsidRDefault="00231F06" w:rsidP="00231F06">
      <w:pPr>
        <w:spacing w:after="0" w:line="360" w:lineRule="auto"/>
        <w:jc w:val="center"/>
        <w:rPr>
          <w:rFonts w:ascii="Arial" w:hAnsi="Arial" w:cs="Arial"/>
          <w:bCs/>
        </w:rPr>
      </w:pPr>
    </w:p>
    <w:p w:rsidR="00231F06" w:rsidRDefault="00231F06" w:rsidP="00231F06">
      <w:pPr>
        <w:spacing w:after="0"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Figura 1</w:t>
      </w:r>
      <w:r>
        <w:rPr>
          <w:rFonts w:ascii="Arial" w:hAnsi="Arial" w:cs="Arial"/>
          <w:bCs/>
        </w:rPr>
        <w:t xml:space="preserve"> – Nome da figura</w:t>
      </w:r>
    </w:p>
    <w:p w:rsidR="00231F06" w:rsidRDefault="00231F06" w:rsidP="00231F06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914400" cy="914400"/>
            <wp:effectExtent l="0" t="0" r="0" b="0"/>
            <wp:docPr id="2" name="Imagem 2" descr="Avião com preenchiment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1" descr="Avião com preenchimento sólid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F06" w:rsidRDefault="00231F06" w:rsidP="00231F06">
      <w:pPr>
        <w:spacing w:after="0" w:line="36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Fonte</w:t>
      </w:r>
      <w:r>
        <w:rPr>
          <w:rFonts w:ascii="Arial" w:hAnsi="Arial" w:cs="Arial"/>
          <w:bCs/>
          <w:sz w:val="20"/>
          <w:szCs w:val="20"/>
        </w:rPr>
        <w:t>: O próprio autor.</w:t>
      </w:r>
    </w:p>
    <w:p w:rsidR="00231F06" w:rsidRDefault="00231F06" w:rsidP="00231F06">
      <w:pPr>
        <w:spacing w:after="0" w:line="360" w:lineRule="auto"/>
        <w:ind w:firstLine="567"/>
        <w:rPr>
          <w:rFonts w:ascii="Arial" w:hAnsi="Arial" w:cs="Arial"/>
          <w:b/>
        </w:rPr>
      </w:pPr>
    </w:p>
    <w:p w:rsidR="00231F06" w:rsidRDefault="00231F06" w:rsidP="00231F06">
      <w:pPr>
        <w:spacing w:after="0" w:line="240" w:lineRule="auto"/>
        <w:ind w:firstLine="567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Quadro 1</w:t>
      </w:r>
      <w:r>
        <w:rPr>
          <w:rFonts w:ascii="Arial" w:hAnsi="Arial" w:cs="Arial"/>
          <w:bCs/>
        </w:rPr>
        <w:t xml:space="preserve"> – Taxa de desocupação 2022</w:t>
      </w:r>
    </w:p>
    <w:p w:rsidR="00231F06" w:rsidRDefault="00231F06" w:rsidP="00231F06">
      <w:pPr>
        <w:spacing w:after="0" w:line="240" w:lineRule="auto"/>
        <w:ind w:firstLine="567"/>
        <w:jc w:val="center"/>
        <w:rPr>
          <w:rFonts w:ascii="Arial" w:hAnsi="Arial" w:cs="Arial"/>
          <w:bCs/>
        </w:rPr>
      </w:pPr>
      <w:r>
        <w:rPr>
          <w:noProof/>
          <w:lang w:eastAsia="pt-BR"/>
        </w:rPr>
        <w:drawing>
          <wp:inline distT="0" distB="0" distL="0" distR="0">
            <wp:extent cx="3695700" cy="2219325"/>
            <wp:effectExtent l="0" t="0" r="0" b="9525"/>
            <wp:docPr id="1" name="Imagem 1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Tabel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F06" w:rsidRDefault="00231F06" w:rsidP="00231F06">
      <w:pPr>
        <w:spacing w:after="0" w:line="360" w:lineRule="auto"/>
        <w:ind w:firstLine="56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Fonte</w:t>
      </w:r>
      <w:r>
        <w:rPr>
          <w:rFonts w:ascii="Arial" w:hAnsi="Arial" w:cs="Arial"/>
          <w:bCs/>
          <w:sz w:val="20"/>
          <w:szCs w:val="20"/>
        </w:rPr>
        <w:t>: IBGE (2022).</w:t>
      </w:r>
    </w:p>
    <w:p w:rsidR="00231F06" w:rsidRDefault="00231F06" w:rsidP="00231F06">
      <w:pPr>
        <w:spacing w:after="0" w:line="360" w:lineRule="auto"/>
        <w:rPr>
          <w:rFonts w:ascii="Arial" w:hAnsi="Arial" w:cs="Arial"/>
          <w:b/>
        </w:rPr>
      </w:pPr>
    </w:p>
    <w:p w:rsidR="00231F06" w:rsidRDefault="00231F06" w:rsidP="00231F06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CONSIDERAÇÕES FINAIS</w:t>
      </w:r>
    </w:p>
    <w:p w:rsidR="00231F06" w:rsidRDefault="00231F06" w:rsidP="00231F06">
      <w:pPr>
        <w:spacing w:after="0" w:line="360" w:lineRule="auto"/>
        <w:jc w:val="both"/>
        <w:rPr>
          <w:rFonts w:ascii="Arial" w:hAnsi="Arial" w:cs="Arial"/>
          <w:b/>
        </w:rPr>
      </w:pPr>
    </w:p>
    <w:p w:rsidR="00231F06" w:rsidRDefault="00231F06" w:rsidP="00231F06">
      <w:pPr>
        <w:spacing w:after="0" w:line="360" w:lineRule="auto"/>
        <w:ind w:firstLine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Nas considerações finais, trata-se do fechamento ou desfecho da proposta apresentada e desenvolvida durante as outras partes textuais. Não deve trazer informações novas. </w:t>
      </w:r>
    </w:p>
    <w:p w:rsidR="00231F06" w:rsidRDefault="00231F06" w:rsidP="00231F06">
      <w:pPr>
        <w:spacing w:after="0" w:line="360" w:lineRule="auto"/>
        <w:rPr>
          <w:rFonts w:ascii="Arial" w:hAnsi="Arial" w:cs="Arial"/>
          <w:bCs/>
        </w:rPr>
      </w:pPr>
    </w:p>
    <w:p w:rsidR="00231F06" w:rsidRDefault="00231F06" w:rsidP="00231F06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REFERÊNCIAS</w:t>
      </w:r>
    </w:p>
    <w:p w:rsidR="00231F06" w:rsidRDefault="00231F06" w:rsidP="00231F06">
      <w:pPr>
        <w:spacing w:after="0" w:line="360" w:lineRule="auto"/>
        <w:jc w:val="both"/>
        <w:rPr>
          <w:rFonts w:ascii="Arial" w:hAnsi="Arial" w:cs="Arial"/>
          <w:b/>
        </w:rPr>
      </w:pPr>
    </w:p>
    <w:p w:rsidR="00231F06" w:rsidRDefault="00231F06" w:rsidP="00231F06">
      <w:pPr>
        <w:autoSpaceDE w:val="0"/>
        <w:autoSpaceDN w:val="0"/>
        <w:adjustRightInd w:val="0"/>
        <w:spacing w:after="24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As referências devem seguir as orientações normativas da ABNT NBR 6023:2018 descritas na submissão para autor, veja alguns exemplos para: livro, capítulo de livro, periódico disponível na internet, trabalho apresentado em evento e dissertação, respectivamente.</w:t>
      </w:r>
    </w:p>
    <w:p w:rsidR="00231F06" w:rsidRDefault="00231F06" w:rsidP="00844265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AZAMBUJA, Darcy. </w:t>
      </w:r>
      <w:r>
        <w:rPr>
          <w:rFonts w:ascii="Arial" w:hAnsi="Arial" w:cs="Arial"/>
          <w:b/>
          <w:bCs/>
        </w:rPr>
        <w:t>Teoria geral do Estado</w:t>
      </w:r>
      <w:r>
        <w:rPr>
          <w:rFonts w:ascii="Arial" w:hAnsi="Arial" w:cs="Arial"/>
        </w:rPr>
        <w:t>. São Paulo: Globo, 2008.</w:t>
      </w:r>
    </w:p>
    <w:p w:rsidR="00231F06" w:rsidRDefault="00231F06" w:rsidP="00844265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CORRÊA, Roberto Lobato. Espaço, um conceito-chave da geografia. </w:t>
      </w:r>
      <w:r>
        <w:rPr>
          <w:rFonts w:ascii="Arial" w:hAnsi="Arial" w:cs="Arial"/>
          <w:i/>
        </w:rPr>
        <w:t>In</w:t>
      </w:r>
      <w:r>
        <w:rPr>
          <w:rFonts w:ascii="Arial" w:hAnsi="Arial" w:cs="Arial"/>
        </w:rPr>
        <w:t xml:space="preserve">: CASTRO, Iná Elias de; GOMES, Paulo </w:t>
      </w:r>
      <w:proofErr w:type="spellStart"/>
      <w:r>
        <w:rPr>
          <w:rFonts w:ascii="Arial" w:hAnsi="Arial" w:cs="Arial"/>
        </w:rPr>
        <w:t>Cesa</w:t>
      </w:r>
      <w:proofErr w:type="spellEnd"/>
      <w:r>
        <w:rPr>
          <w:rFonts w:ascii="Arial" w:hAnsi="Arial" w:cs="Arial"/>
        </w:rPr>
        <w:t xml:space="preserve"> da Costa; CORRÊA, Roberto Lobato (org.). </w:t>
      </w:r>
      <w:r>
        <w:rPr>
          <w:rFonts w:ascii="Arial" w:hAnsi="Arial" w:cs="Arial"/>
          <w:b/>
          <w:bCs/>
        </w:rPr>
        <w:t>Geografia</w:t>
      </w:r>
      <w:r>
        <w:rPr>
          <w:rFonts w:ascii="Arial" w:hAnsi="Arial" w:cs="Arial"/>
          <w:bCs/>
        </w:rPr>
        <w:t>:</w:t>
      </w:r>
      <w:r>
        <w:rPr>
          <w:rFonts w:ascii="Arial" w:hAnsi="Arial" w:cs="Arial"/>
        </w:rPr>
        <w:t xml:space="preserve"> conceitos e temas. Rio de Janeiro: Bertrand Brasil, 2001. p. 15-48.</w:t>
      </w:r>
    </w:p>
    <w:p w:rsidR="00231F06" w:rsidRDefault="00231F06" w:rsidP="00844265">
      <w:pPr>
        <w:tabs>
          <w:tab w:val="left" w:pos="1134"/>
        </w:tabs>
        <w:spacing w:before="120" w:after="120" w:line="24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MERCIER, Guy. A região e o Estado segundo Friedrich </w:t>
      </w:r>
      <w:proofErr w:type="spellStart"/>
      <w:r>
        <w:rPr>
          <w:rFonts w:ascii="Arial" w:hAnsi="Arial" w:cs="Arial"/>
        </w:rPr>
        <w:t>Ratzel</w:t>
      </w:r>
      <w:proofErr w:type="spellEnd"/>
      <w:r>
        <w:rPr>
          <w:rFonts w:ascii="Arial" w:hAnsi="Arial" w:cs="Arial"/>
        </w:rPr>
        <w:t xml:space="preserve"> e Paul Vidal de La </w:t>
      </w:r>
      <w:proofErr w:type="spellStart"/>
      <w:r>
        <w:rPr>
          <w:rFonts w:ascii="Arial" w:hAnsi="Arial" w:cs="Arial"/>
        </w:rPr>
        <w:t>Blache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  <w:b/>
          <w:bCs/>
        </w:rPr>
        <w:t>GEOgraphia</w:t>
      </w:r>
      <w:proofErr w:type="spellEnd"/>
      <w:r>
        <w:rPr>
          <w:rFonts w:ascii="Arial" w:hAnsi="Arial" w:cs="Arial"/>
        </w:rPr>
        <w:t xml:space="preserve">, Niterói, v. 11, n. 22, p. 8-36, 2009. Disponível em: </w:t>
      </w:r>
      <w:r w:rsidRPr="00844265">
        <w:rPr>
          <w:rFonts w:ascii="Arial" w:hAnsi="Arial" w:cs="Arial"/>
          <w:bCs/>
        </w:rPr>
        <w:t>https://doi.org/10.22409/GEOgraphia2009.v11i22.a13580</w:t>
      </w:r>
      <w:r>
        <w:rPr>
          <w:rFonts w:ascii="Arial" w:hAnsi="Arial" w:cs="Arial"/>
          <w:bCs/>
        </w:rPr>
        <w:t>. Acesso em: 14 jan. 2021.</w:t>
      </w:r>
    </w:p>
    <w:p w:rsidR="00231F06" w:rsidRDefault="00231F06" w:rsidP="00844265">
      <w:pPr>
        <w:tabs>
          <w:tab w:val="left" w:pos="1134"/>
        </w:tabs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SILVA, Maria </w:t>
      </w:r>
      <w:proofErr w:type="spellStart"/>
      <w:r>
        <w:rPr>
          <w:rFonts w:ascii="Arial" w:hAnsi="Arial" w:cs="Arial"/>
        </w:rPr>
        <w:t>Euzimar</w:t>
      </w:r>
      <w:proofErr w:type="spellEnd"/>
      <w:r>
        <w:rPr>
          <w:rFonts w:ascii="Arial" w:hAnsi="Arial" w:cs="Arial"/>
        </w:rPr>
        <w:t xml:space="preserve"> Berenice Rego da. O Estado em Marx e a teoria ampliada do Estado em Gramsci. </w:t>
      </w:r>
      <w:r>
        <w:rPr>
          <w:rFonts w:ascii="Arial" w:hAnsi="Arial" w:cs="Arial"/>
          <w:i/>
        </w:rPr>
        <w:t>In</w:t>
      </w:r>
      <w:r>
        <w:rPr>
          <w:rFonts w:ascii="Arial" w:hAnsi="Arial" w:cs="Arial"/>
        </w:rPr>
        <w:t xml:space="preserve">: COLÓQUIO MARX E ENGELS, 4., 2005, Campinas. </w:t>
      </w:r>
      <w:r>
        <w:rPr>
          <w:rFonts w:ascii="Arial" w:hAnsi="Arial" w:cs="Arial"/>
          <w:b/>
        </w:rPr>
        <w:t xml:space="preserve">Anais </w:t>
      </w:r>
      <w:r>
        <w:rPr>
          <w:rFonts w:ascii="Arial" w:hAnsi="Arial" w:cs="Arial"/>
        </w:rPr>
        <w:t>[...]. Campinas: Unicamp, 2005. p. 1-10. Disponível em: https://www.unicamp.br/cemarx/ANAIS%20IV%20COLOQUIO/comunica%e7%f5es/GT2/gt2m5c5.pdf. Acesso em: 30 jan. 2017.</w:t>
      </w:r>
    </w:p>
    <w:p w:rsidR="00231F06" w:rsidRDefault="00231F06" w:rsidP="00844265">
      <w:pPr>
        <w:tabs>
          <w:tab w:val="left" w:pos="1134"/>
        </w:tabs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VICENSIO, João Paulo. </w:t>
      </w:r>
      <w:r>
        <w:rPr>
          <w:rFonts w:ascii="Arial" w:hAnsi="Arial" w:cs="Arial"/>
          <w:b/>
          <w:bCs/>
        </w:rPr>
        <w:t>A categoria Estado na obra de Milton Santos.</w:t>
      </w:r>
      <w:r>
        <w:rPr>
          <w:rFonts w:ascii="Arial" w:hAnsi="Arial" w:cs="Arial"/>
        </w:rPr>
        <w:t xml:space="preserve"> 2011. Dissertação (Mestrado em Geografia) – Pontifícia Universidade Católica de São Paulo, São Paulo, 2011. Disponível em: https://repositorio.pucsp.br/jspui/handle/handle/12299. Acesso em: 10 fev. 2021.</w:t>
      </w:r>
    </w:p>
    <w:p w:rsidR="00231F06" w:rsidRDefault="00231F06" w:rsidP="00844265">
      <w:pPr>
        <w:tabs>
          <w:tab w:val="left" w:pos="1134"/>
        </w:tabs>
        <w:spacing w:before="120" w:after="120" w:line="240" w:lineRule="auto"/>
        <w:rPr>
          <w:rFonts w:ascii="Arial" w:hAnsi="Arial" w:cs="Arial"/>
        </w:rPr>
      </w:pPr>
    </w:p>
    <w:p w:rsidR="00231F06" w:rsidRDefault="00231F06" w:rsidP="00844265">
      <w:pPr>
        <w:shd w:val="clear" w:color="auto" w:fill="FFFFFF"/>
        <w:spacing w:before="120" w:after="120" w:line="240" w:lineRule="auto"/>
        <w:rPr>
          <w:rFonts w:ascii="Arial" w:hAnsi="Arial" w:cs="Arial"/>
        </w:rPr>
      </w:pPr>
    </w:p>
    <w:p w:rsidR="00231F06" w:rsidRDefault="00231F06" w:rsidP="00844265">
      <w:pPr>
        <w:spacing w:before="120" w:after="120" w:line="240" w:lineRule="auto"/>
        <w:rPr>
          <w:rFonts w:ascii="Arial" w:hAnsi="Arial" w:cs="Arial"/>
          <w:b/>
          <w:color w:val="000000"/>
        </w:rPr>
      </w:pPr>
    </w:p>
    <w:p w:rsidR="00231F06" w:rsidRDefault="00231F06" w:rsidP="00844265">
      <w:pPr>
        <w:spacing w:before="120" w:after="12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Recebido:</w:t>
      </w:r>
      <w:r>
        <w:rPr>
          <w:rFonts w:ascii="Arial" w:hAnsi="Arial" w:cs="Arial"/>
          <w:color w:val="000000"/>
        </w:rPr>
        <w:t xml:space="preserve"> mês de 202?</w:t>
      </w:r>
    </w:p>
    <w:p w:rsidR="00231F06" w:rsidRDefault="00231F06" w:rsidP="00844265">
      <w:pPr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Aceito</w:t>
      </w:r>
      <w:r>
        <w:rPr>
          <w:rFonts w:ascii="Arial" w:hAnsi="Arial" w:cs="Arial"/>
          <w:color w:val="000000"/>
        </w:rPr>
        <w:t xml:space="preserve">: mês de </w:t>
      </w:r>
      <w:proofErr w:type="gramStart"/>
      <w:r>
        <w:rPr>
          <w:rFonts w:ascii="Arial" w:hAnsi="Arial" w:cs="Arial"/>
          <w:color w:val="000000"/>
        </w:rPr>
        <w:t>202?.</w:t>
      </w:r>
      <w:proofErr w:type="gramEnd"/>
      <w:r>
        <w:rPr>
          <w:rFonts w:ascii="Arial" w:hAnsi="Arial" w:cs="Arial"/>
          <w:color w:val="000000"/>
        </w:rPr>
        <w:t xml:space="preserve"> </w:t>
      </w:r>
    </w:p>
    <w:p w:rsidR="00231F06" w:rsidRPr="004267EF" w:rsidRDefault="00231F06" w:rsidP="004267EF">
      <w:pPr>
        <w:shd w:val="clear" w:color="auto" w:fill="FFFFFF"/>
        <w:spacing w:before="120" w:after="0" w:line="240" w:lineRule="auto"/>
        <w:jc w:val="center"/>
        <w:rPr>
          <w:b/>
        </w:rPr>
      </w:pPr>
    </w:p>
    <w:sectPr w:rsidR="00231F06" w:rsidRPr="004267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7EF" w:rsidRDefault="00B547EF" w:rsidP="00231F06">
      <w:pPr>
        <w:spacing w:after="0" w:line="240" w:lineRule="auto"/>
      </w:pPr>
      <w:r>
        <w:separator/>
      </w:r>
    </w:p>
  </w:endnote>
  <w:endnote w:type="continuationSeparator" w:id="0">
    <w:p w:rsidR="00B547EF" w:rsidRDefault="00B547EF" w:rsidP="00231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7EF" w:rsidRDefault="00B547EF" w:rsidP="00231F06">
      <w:pPr>
        <w:spacing w:after="0" w:line="240" w:lineRule="auto"/>
      </w:pPr>
      <w:r>
        <w:separator/>
      </w:r>
    </w:p>
  </w:footnote>
  <w:footnote w:type="continuationSeparator" w:id="0">
    <w:p w:rsidR="00B547EF" w:rsidRDefault="00B547EF" w:rsidP="00231F06">
      <w:pPr>
        <w:spacing w:after="0" w:line="240" w:lineRule="auto"/>
      </w:pPr>
      <w:r>
        <w:continuationSeparator/>
      </w:r>
    </w:p>
  </w:footnote>
  <w:footnote w:id="1">
    <w:p w:rsidR="00231F06" w:rsidRDefault="00231F06" w:rsidP="00231F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Style w:val="Refdenotaderodap"/>
          <w:rFonts w:ascii="Arial" w:hAnsi="Arial" w:cs="Arial"/>
          <w:sz w:val="20"/>
          <w:szCs w:val="20"/>
        </w:rPr>
        <w:footnoteRef/>
      </w:r>
      <w:r>
        <w:rPr>
          <w:rFonts w:ascii="Arial" w:hAnsi="Arial" w:cs="Arial"/>
          <w:sz w:val="20"/>
          <w:szCs w:val="20"/>
        </w:rPr>
        <w:t xml:space="preserve"> Titulação. Filiação. E-mail: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0396B"/>
    <w:multiLevelType w:val="multilevel"/>
    <w:tmpl w:val="0416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" w15:restartNumberingAfterBreak="0">
    <w:nsid w:val="5F5D4E12"/>
    <w:multiLevelType w:val="hybridMultilevel"/>
    <w:tmpl w:val="C1FA3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92D8E"/>
    <w:multiLevelType w:val="hybridMultilevel"/>
    <w:tmpl w:val="9CC6F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0C2"/>
    <w:rsid w:val="00083246"/>
    <w:rsid w:val="00097517"/>
    <w:rsid w:val="000C7BB8"/>
    <w:rsid w:val="001100DE"/>
    <w:rsid w:val="001170BF"/>
    <w:rsid w:val="00231F06"/>
    <w:rsid w:val="002922EA"/>
    <w:rsid w:val="00297611"/>
    <w:rsid w:val="002B67C3"/>
    <w:rsid w:val="002C164F"/>
    <w:rsid w:val="002D689C"/>
    <w:rsid w:val="0035537E"/>
    <w:rsid w:val="0042507E"/>
    <w:rsid w:val="004267EF"/>
    <w:rsid w:val="004602BA"/>
    <w:rsid w:val="004B48CD"/>
    <w:rsid w:val="004C071D"/>
    <w:rsid w:val="00516CD8"/>
    <w:rsid w:val="00540F03"/>
    <w:rsid w:val="00545A68"/>
    <w:rsid w:val="00606DEE"/>
    <w:rsid w:val="006146EC"/>
    <w:rsid w:val="0061594B"/>
    <w:rsid w:val="00636A63"/>
    <w:rsid w:val="00667313"/>
    <w:rsid w:val="0070354F"/>
    <w:rsid w:val="007509D6"/>
    <w:rsid w:val="00751F14"/>
    <w:rsid w:val="007530C2"/>
    <w:rsid w:val="00767A70"/>
    <w:rsid w:val="00833222"/>
    <w:rsid w:val="00844265"/>
    <w:rsid w:val="008D1914"/>
    <w:rsid w:val="0090021F"/>
    <w:rsid w:val="00985BC5"/>
    <w:rsid w:val="009D2DD3"/>
    <w:rsid w:val="009D40F3"/>
    <w:rsid w:val="00AF1077"/>
    <w:rsid w:val="00B00B05"/>
    <w:rsid w:val="00B547EF"/>
    <w:rsid w:val="00B656BA"/>
    <w:rsid w:val="00C66C8B"/>
    <w:rsid w:val="00CC3485"/>
    <w:rsid w:val="00CD3248"/>
    <w:rsid w:val="00D66C44"/>
    <w:rsid w:val="00F2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5929"/>
  <w15:chartTrackingRefBased/>
  <w15:docId w15:val="{39239E42-182E-48F6-995B-C4A6B4C8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100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1100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509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00D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100D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100DE"/>
    <w:rPr>
      <w:color w:val="0000FF"/>
      <w:u w:val="single"/>
    </w:rPr>
  </w:style>
  <w:style w:type="character" w:customStyle="1" w:styleId="pkpscreenreader">
    <w:name w:val="pkp_screen_reader"/>
    <w:basedOn w:val="Fontepargpadro"/>
    <w:rsid w:val="001100DE"/>
  </w:style>
  <w:style w:type="paragraph" w:styleId="NormalWeb">
    <w:name w:val="Normal (Web)"/>
    <w:basedOn w:val="Normal"/>
    <w:uiPriority w:val="99"/>
    <w:semiHidden/>
    <w:unhideWhenUsed/>
    <w:rsid w:val="00110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100DE"/>
    <w:rPr>
      <w:b/>
      <w:bCs/>
    </w:rPr>
  </w:style>
  <w:style w:type="character" w:styleId="nfase">
    <w:name w:val="Emphasis"/>
    <w:basedOn w:val="Fontepargpadro"/>
    <w:uiPriority w:val="20"/>
    <w:qFormat/>
    <w:rsid w:val="00CC3485"/>
    <w:rPr>
      <w:i/>
      <w:iCs/>
    </w:rPr>
  </w:style>
  <w:style w:type="paragraph" w:styleId="PargrafodaLista">
    <w:name w:val="List Paragraph"/>
    <w:basedOn w:val="Normal"/>
    <w:uiPriority w:val="1"/>
    <w:qFormat/>
    <w:rsid w:val="00B00B05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2976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297611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7509D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31F0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31F06"/>
  </w:style>
  <w:style w:type="character" w:styleId="Refdenotaderodap">
    <w:name w:val="footnote reference"/>
    <w:basedOn w:val="Fontepargpadro"/>
    <w:semiHidden/>
    <w:unhideWhenUsed/>
    <w:rsid w:val="00231F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2023-04-25T18:29:00Z</dcterms:created>
  <dcterms:modified xsi:type="dcterms:W3CDTF">2023-04-25T18:29:00Z</dcterms:modified>
</cp:coreProperties>
</file>