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762A" w14:textId="325E742E" w:rsidR="00BF26C5" w:rsidRPr="0039163F" w:rsidRDefault="00BF26C5" w:rsidP="006B516D">
      <w:pPr>
        <w:pStyle w:val="EIPTextobranco0"/>
      </w:pPr>
      <w:r w:rsidRPr="0039163F">
        <w:t xml:space="preserve">DOI: </w:t>
      </w:r>
      <w:r w:rsidR="00E33856">
        <w:t>não alterar</w:t>
      </w:r>
    </w:p>
    <w:p w14:paraId="77FD4507" w14:textId="77777777" w:rsidR="00BF26C5" w:rsidRPr="00BF26C5" w:rsidRDefault="00BF26C5" w:rsidP="00BF26C5">
      <w:pPr>
        <w:pStyle w:val="EIPcabealho"/>
        <w:spacing w:after="120"/>
        <w:jc w:val="left"/>
        <w:rPr>
          <w:b/>
          <w:bCs/>
          <w:sz w:val="22"/>
          <w:szCs w:val="22"/>
        </w:rPr>
      </w:pPr>
    </w:p>
    <w:p w14:paraId="315ABA58" w14:textId="110F9366" w:rsidR="0039163F" w:rsidRDefault="00253060" w:rsidP="006B516D">
      <w:pPr>
        <w:pStyle w:val="EIPAbertura"/>
      </w:pPr>
      <w:r>
        <w:t>Título de Abertura</w:t>
      </w:r>
      <w:r>
        <w:br/>
        <w:t>(deve ocupar no máximo 3 linhas)</w:t>
      </w:r>
    </w:p>
    <w:p w14:paraId="22355BEE" w14:textId="77777777" w:rsidR="00253060" w:rsidRPr="006B516D" w:rsidRDefault="00253060" w:rsidP="006B516D">
      <w:pPr>
        <w:pStyle w:val="EIPAbertura"/>
      </w:pPr>
    </w:p>
    <w:p w14:paraId="0C74EB41" w14:textId="1F87B38C" w:rsidR="0039163F" w:rsidRDefault="00B956AA" w:rsidP="00113DE7">
      <w:pPr>
        <w:pStyle w:val="EIPcorpodetexto"/>
      </w:pPr>
      <w:r w:rsidRPr="00BD0FBE">
        <w:rPr>
          <w:noProof/>
          <w:lang w:eastAsia="pt-BR"/>
        </w:rPr>
        <mc:AlternateContent>
          <mc:Choice Requires="wps">
            <w:drawing>
              <wp:anchor distT="45720" distB="45720" distL="114300" distR="114300" simplePos="0" relativeHeight="251659264" behindDoc="0" locked="0" layoutInCell="1" allowOverlap="1" wp14:anchorId="4B9A854D" wp14:editId="33FFBA0F">
                <wp:simplePos x="0" y="0"/>
                <wp:positionH relativeFrom="margin">
                  <wp:posOffset>3191510</wp:posOffset>
                </wp:positionH>
                <wp:positionV relativeFrom="paragraph">
                  <wp:posOffset>326473</wp:posOffset>
                </wp:positionV>
                <wp:extent cx="1939290" cy="688975"/>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688975"/>
                        </a:xfrm>
                        <a:prstGeom prst="rect">
                          <a:avLst/>
                        </a:prstGeom>
                        <a:noFill/>
                        <a:ln w="9525">
                          <a:noFill/>
                          <a:miter lim="800000"/>
                          <a:headEnd/>
                          <a:tailEnd/>
                        </a:ln>
                      </wps:spPr>
                      <wps:txbx>
                        <w:txbxContent>
                          <w:p w14:paraId="6D26CB25" w14:textId="44B866C4" w:rsidR="00490EC9" w:rsidRPr="00BD0FBE" w:rsidRDefault="00490EC9" w:rsidP="00B956AA">
                            <w:pPr>
                              <w:pStyle w:val="EIPAutores"/>
                              <w:jc w:val="right"/>
                            </w:pPr>
                            <w:r w:rsidRPr="00BD0FBE">
                              <w:t xml:space="preserve">Recebido em: </w:t>
                            </w:r>
                            <w:r>
                              <w:t>00</w:t>
                            </w:r>
                            <w:r w:rsidRPr="00BD0FBE">
                              <w:t>/</w:t>
                            </w:r>
                            <w:r>
                              <w:t>00</w:t>
                            </w:r>
                            <w:r w:rsidRPr="00BD0FBE">
                              <w:t>/20</w:t>
                            </w:r>
                            <w:r>
                              <w:t>20</w:t>
                            </w:r>
                            <w:r w:rsidRPr="00BD0FBE">
                              <w:t xml:space="preserve"> </w:t>
                            </w:r>
                          </w:p>
                          <w:p w14:paraId="044C463A" w14:textId="2B9B4640" w:rsidR="00490EC9" w:rsidRPr="00BD0FBE" w:rsidRDefault="00490EC9" w:rsidP="00B956AA">
                            <w:pPr>
                              <w:pStyle w:val="EIPAutores"/>
                              <w:jc w:val="right"/>
                            </w:pPr>
                            <w:r w:rsidRPr="00BD0FBE">
                              <w:t xml:space="preserve">1ª revisão em: </w:t>
                            </w:r>
                            <w:r>
                              <w:t>00</w:t>
                            </w:r>
                            <w:r w:rsidRPr="00BD0FBE">
                              <w:t>/</w:t>
                            </w:r>
                            <w:r>
                              <w:t>00</w:t>
                            </w:r>
                            <w:r w:rsidRPr="00BD0FBE">
                              <w:t>/20</w:t>
                            </w:r>
                            <w:r>
                              <w:t>20</w:t>
                            </w:r>
                          </w:p>
                          <w:p w14:paraId="17367922" w14:textId="60C904B3" w:rsidR="00490EC9" w:rsidRPr="00BD0FBE" w:rsidRDefault="00490EC9" w:rsidP="00B956AA">
                            <w:pPr>
                              <w:pStyle w:val="EIPAutores"/>
                              <w:jc w:val="right"/>
                            </w:pPr>
                            <w:r w:rsidRPr="00BD0FBE">
                              <w:t xml:space="preserve">Aceito em: </w:t>
                            </w:r>
                            <w:r>
                              <w:t>00</w:t>
                            </w:r>
                            <w:r w:rsidRPr="00BD0FBE">
                              <w:t>/</w:t>
                            </w:r>
                            <w:r>
                              <w:t>00</w:t>
                            </w:r>
                            <w:r w:rsidRPr="00BD0FBE">
                              <w:t>/20</w:t>
                            </w:r>
                            <w:r>
                              <w:t>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9A854D" id="_x0000_t202" coordsize="21600,21600" o:spt="202" path="m,l,21600r21600,l21600,xe">
                <v:stroke joinstyle="miter"/>
                <v:path gradientshapeok="t" o:connecttype="rect"/>
              </v:shapetype>
              <v:shape id="Caixa de Texto 2" o:spid="_x0000_s1026" type="#_x0000_t202" style="position:absolute;left:0;text-align:left;margin-left:251.3pt;margin-top:25.7pt;width:152.7pt;height:5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" filled="f" stroked="f">
                <v:textbox>
                  <w:txbxContent>
                    <w:p w14:paraId="6D26CB25" w14:textId="44B866C4" w:rsidR="00490EC9" w:rsidRPr="00BD0FBE" w:rsidRDefault="00490EC9" w:rsidP="00B956AA">
                      <w:pPr>
                        <w:pStyle w:val="EIPAutores"/>
                        <w:jc w:val="right"/>
                      </w:pPr>
                      <w:r w:rsidRPr="00BD0FBE">
                        <w:t xml:space="preserve">Recebido em: </w:t>
                      </w:r>
                      <w:r>
                        <w:t>00</w:t>
                      </w:r>
                      <w:r w:rsidRPr="00BD0FBE">
                        <w:t>/</w:t>
                      </w:r>
                      <w:r>
                        <w:t>00</w:t>
                      </w:r>
                      <w:r w:rsidRPr="00BD0FBE">
                        <w:t>/20</w:t>
                      </w:r>
                      <w:r>
                        <w:t>20</w:t>
                      </w:r>
                      <w:r w:rsidRPr="00BD0FBE">
                        <w:t xml:space="preserve"> </w:t>
                      </w:r>
                    </w:p>
                    <w:p w14:paraId="044C463A" w14:textId="2B9B4640" w:rsidR="00490EC9" w:rsidRPr="00BD0FBE" w:rsidRDefault="00490EC9" w:rsidP="00B956AA">
                      <w:pPr>
                        <w:pStyle w:val="EIPAutores"/>
                        <w:jc w:val="right"/>
                      </w:pPr>
                      <w:r w:rsidRPr="00BD0FBE">
                        <w:t xml:space="preserve">1ª revisão em: </w:t>
                      </w:r>
                      <w:r>
                        <w:t>00</w:t>
                      </w:r>
                      <w:r w:rsidRPr="00BD0FBE">
                        <w:t>/</w:t>
                      </w:r>
                      <w:r>
                        <w:t>00</w:t>
                      </w:r>
                      <w:r w:rsidRPr="00BD0FBE">
                        <w:t>/20</w:t>
                      </w:r>
                      <w:r>
                        <w:t>20</w:t>
                      </w:r>
                    </w:p>
                    <w:p w14:paraId="17367922" w14:textId="60C904B3" w:rsidR="00490EC9" w:rsidRPr="00BD0FBE" w:rsidRDefault="00490EC9" w:rsidP="00B956AA">
                      <w:pPr>
                        <w:pStyle w:val="EIPAutores"/>
                        <w:jc w:val="right"/>
                      </w:pPr>
                      <w:r w:rsidRPr="00BD0FBE">
                        <w:t xml:space="preserve">Aceito em: </w:t>
                      </w:r>
                      <w:r>
                        <w:t>00</w:t>
                      </w:r>
                      <w:r w:rsidRPr="00BD0FBE">
                        <w:t>/</w:t>
                      </w:r>
                      <w:r>
                        <w:t>00</w:t>
                      </w:r>
                      <w:r w:rsidRPr="00BD0FBE">
                        <w:t>/20</w:t>
                      </w:r>
                      <w:r>
                        <w:t>20</w:t>
                      </w:r>
                    </w:p>
                  </w:txbxContent>
                </v:textbox>
                <w10:wrap anchorx="margin"/>
              </v:shape>
            </w:pict>
          </mc:Fallback>
        </mc:AlternateContent>
      </w:r>
    </w:p>
    <w:p w14:paraId="7A33D0E6" w14:textId="77777777" w:rsidR="00997E21" w:rsidRDefault="00997E21" w:rsidP="00997E21">
      <w:pPr>
        <w:pStyle w:val="EIPAutores"/>
        <w:sectPr w:rsidR="00997E21" w:rsidSect="001C0A36">
          <w:headerReference w:type="default" r:id="rId7"/>
          <w:footerReference w:type="default" r:id="rId8"/>
          <w:headerReference w:type="first" r:id="rId9"/>
          <w:footerReference w:type="first" r:id="rId10"/>
          <w:pgSz w:w="11906" w:h="16838"/>
          <w:pgMar w:top="1701" w:right="1985" w:bottom="1134" w:left="1985" w:header="340" w:footer="249" w:gutter="0"/>
          <w:cols w:space="708"/>
          <w:titlePg/>
          <w:docGrid w:linePitch="360"/>
        </w:sectPr>
      </w:pPr>
    </w:p>
    <w:p w14:paraId="30500410" w14:textId="68403351" w:rsidR="00997E21" w:rsidRPr="00997E21" w:rsidRDefault="0076025A" w:rsidP="00997E21">
      <w:pPr>
        <w:pStyle w:val="EIPAutores"/>
        <w:rPr>
          <w:b/>
          <w:bCs w:val="0"/>
        </w:rPr>
      </w:pPr>
      <w:r>
        <w:rPr>
          <w:b/>
          <w:bCs w:val="0"/>
        </w:rPr>
        <w:t>Nome do Autor</w:t>
      </w:r>
      <w:r w:rsidR="00E33856">
        <w:rPr>
          <w:b/>
          <w:bCs w:val="0"/>
        </w:rPr>
        <w:t xml:space="preserve"> (não inserir na submissão)</w:t>
      </w:r>
    </w:p>
    <w:p w14:paraId="6A6A0DA3" w14:textId="1D7D00AB" w:rsidR="00997E21" w:rsidRDefault="0076025A" w:rsidP="00997E21">
      <w:pPr>
        <w:pStyle w:val="EIPAutores"/>
        <w:rPr>
          <w:i/>
          <w:iCs/>
        </w:rPr>
      </w:pPr>
      <w:r>
        <w:rPr>
          <w:i/>
          <w:iCs/>
        </w:rPr>
        <w:t>Nome da Instituição</w:t>
      </w:r>
      <w:r w:rsidR="00A75FE6">
        <w:rPr>
          <w:i/>
          <w:iCs/>
        </w:rPr>
        <w:t xml:space="preserve"> (não inserir na submissão)</w:t>
      </w:r>
    </w:p>
    <w:p w14:paraId="1310DDF3" w14:textId="77777777" w:rsidR="00253060" w:rsidRDefault="00253060" w:rsidP="0076025A">
      <w:pPr>
        <w:pStyle w:val="EIPAutores"/>
        <w:rPr>
          <w:i/>
          <w:iCs/>
        </w:rPr>
      </w:pPr>
    </w:p>
    <w:p w14:paraId="6B3944AC" w14:textId="3DF24A15" w:rsidR="00253060" w:rsidRPr="0076025A" w:rsidRDefault="00253060" w:rsidP="0076025A">
      <w:pPr>
        <w:pStyle w:val="EIPAutores"/>
        <w:rPr>
          <w:i/>
          <w:iCs/>
        </w:rPr>
        <w:sectPr w:rsidR="00253060" w:rsidRPr="0076025A" w:rsidSect="00BD59DF">
          <w:type w:val="continuous"/>
          <w:pgSz w:w="11906" w:h="16838"/>
          <w:pgMar w:top="1701" w:right="1985" w:bottom="1134" w:left="1985" w:header="340" w:footer="249" w:gutter="0"/>
          <w:cols w:space="708"/>
          <w:titlePg/>
          <w:docGrid w:linePitch="360"/>
        </w:sectPr>
      </w:pPr>
    </w:p>
    <w:p w14:paraId="1796C880" w14:textId="2AABD2BD" w:rsidR="0039163F" w:rsidRDefault="0039163F" w:rsidP="0039163F">
      <w:pPr>
        <w:spacing w:after="0" w:line="320" w:lineRule="exact"/>
        <w:rPr>
          <w:rFonts w:ascii="Segoe UI" w:hAnsi="Segoe UI" w:cs="Segoe UI"/>
          <w:color w:val="2E2D2C"/>
        </w:rPr>
      </w:pPr>
    </w:p>
    <w:p w14:paraId="60858380" w14:textId="3D1CFD84" w:rsidR="00BD0FBE" w:rsidRPr="0039163F" w:rsidRDefault="00BD0FBE" w:rsidP="0039163F">
      <w:pPr>
        <w:spacing w:after="0" w:line="320" w:lineRule="exact"/>
        <w:rPr>
          <w:rFonts w:ascii="Segoe UI" w:hAnsi="Segoe UI" w:cs="Segoe UI"/>
          <w:color w:val="2E2D2C"/>
        </w:rPr>
      </w:pPr>
    </w:p>
    <w:p w14:paraId="5D9C0A41" w14:textId="44A61D91" w:rsidR="0039163F" w:rsidRDefault="0039163F" w:rsidP="0039163F">
      <w:pPr>
        <w:pStyle w:val="Default"/>
        <w:spacing w:after="280" w:line="500" w:lineRule="exact"/>
        <w:rPr>
          <w:rStyle w:val="EIPTtulosChar"/>
        </w:rPr>
      </w:pPr>
      <w:r w:rsidRPr="0039163F">
        <w:rPr>
          <w:rFonts w:ascii="Segoe UI Black" w:hAnsi="Segoe UI Black"/>
          <w:color w:val="2E2D2C"/>
          <w:sz w:val="36"/>
          <w:szCs w:val="36"/>
        </w:rPr>
        <w:t>RES</w:t>
      </w:r>
      <w:r w:rsidRPr="005B04DC">
        <w:rPr>
          <w:rStyle w:val="EIPTtulosChar"/>
        </w:rPr>
        <w:t>UMO</w:t>
      </w:r>
    </w:p>
    <w:p w14:paraId="5EA7F385" w14:textId="1D935822" w:rsidR="00253060" w:rsidRPr="00C30D80" w:rsidRDefault="00253060" w:rsidP="00C30D80">
      <w:pPr>
        <w:pStyle w:val="EIPcorpodetexto"/>
      </w:pPr>
      <w:r w:rsidRPr="00C30D80">
        <w:t>O resumo em português deve caber inteiro na primeira página.</w:t>
      </w:r>
      <w:r w:rsidR="00A75FE6">
        <w:t xml:space="preserve"> Até 150 palavras. Deve conter uma introdução, método, resultados e conclusão. Não deve ser colocado em tópicos, mas em texto corrido.</w:t>
      </w:r>
    </w:p>
    <w:p w14:paraId="126BEB4D" w14:textId="3371818A" w:rsidR="001C0A36" w:rsidRDefault="0039163F" w:rsidP="001C0A36">
      <w:pPr>
        <w:pStyle w:val="EIPcorpodetexto"/>
      </w:pPr>
      <w:r w:rsidRPr="0039163F">
        <w:rPr>
          <w:b/>
          <w:bCs/>
        </w:rPr>
        <w:t xml:space="preserve">Palavras-chave: </w:t>
      </w:r>
      <w:r w:rsidR="002E5060">
        <w:t xml:space="preserve">minúsculas; </w:t>
      </w:r>
      <w:proofErr w:type="spellStart"/>
      <w:r w:rsidR="002E5060">
        <w:t>bvs-psi</w:t>
      </w:r>
      <w:proofErr w:type="spellEnd"/>
      <w:r w:rsidR="002E5060">
        <w:t>; até 5</w:t>
      </w:r>
      <w:r w:rsidR="004C5C62">
        <w:t xml:space="preserve"> palavras; ponto-e-vírgula</w:t>
      </w:r>
      <w:r w:rsidR="002E5060">
        <w:t>.</w:t>
      </w:r>
    </w:p>
    <w:p w14:paraId="257E76D5" w14:textId="6190C457" w:rsidR="009F7E43" w:rsidRDefault="009F7E43" w:rsidP="001C0A36"/>
    <w:p w14:paraId="19A21B69" w14:textId="77777777" w:rsidR="001C0A36" w:rsidRDefault="001C0A36" w:rsidP="001C0A36">
      <w:pPr>
        <w:sectPr w:rsidR="001C0A36" w:rsidSect="00997E21">
          <w:type w:val="continuous"/>
          <w:pgSz w:w="11906" w:h="16838"/>
          <w:pgMar w:top="1701" w:right="1985" w:bottom="1134" w:left="1985" w:header="340" w:footer="249" w:gutter="0"/>
          <w:cols w:space="708"/>
          <w:titlePg/>
          <w:docGrid w:linePitch="360"/>
        </w:sectPr>
      </w:pPr>
    </w:p>
    <w:p w14:paraId="166DBE29" w14:textId="5CB2B0A8" w:rsidR="00253060" w:rsidRPr="00253060" w:rsidRDefault="00253060" w:rsidP="005B04DC">
      <w:pPr>
        <w:pStyle w:val="EIPTtulos"/>
      </w:pPr>
      <w:r w:rsidRPr="00253060">
        <w:lastRenderedPageBreak/>
        <w:t>T</w:t>
      </w:r>
      <w:r>
        <w:t>ítulo em inglês</w:t>
      </w:r>
      <w:r>
        <w:br/>
        <w:t>(deve ocupar no máximo 3 linhas)</w:t>
      </w:r>
    </w:p>
    <w:p w14:paraId="6E810069" w14:textId="4703F97F" w:rsidR="005B04DC" w:rsidRPr="00253060" w:rsidRDefault="005B04DC" w:rsidP="005B04DC">
      <w:pPr>
        <w:pStyle w:val="EIPSubttulo"/>
        <w:rPr>
          <w:lang w:val="pt-BR"/>
        </w:rPr>
      </w:pPr>
      <w:r w:rsidRPr="00253060">
        <w:rPr>
          <w:lang w:val="pt-BR"/>
        </w:rPr>
        <w:t xml:space="preserve">ABSTRACT </w:t>
      </w:r>
    </w:p>
    <w:p w14:paraId="667DCE08" w14:textId="6EB8E6E0" w:rsidR="00253060" w:rsidRPr="00C30D80" w:rsidRDefault="00253060" w:rsidP="00253060">
      <w:pPr>
        <w:pStyle w:val="EIPcorpodetexto"/>
        <w:rPr>
          <w:rFonts w:ascii="Open Sans" w:hAnsi="Open Sans" w:cs="Open Sans"/>
          <w:color w:val="000000"/>
          <w:sz w:val="21"/>
          <w:szCs w:val="21"/>
          <w:shd w:val="clear" w:color="auto" w:fill="FFFFFF"/>
        </w:rPr>
      </w:pPr>
      <w:r w:rsidRPr="00C30D80">
        <w:t>Os resumos em língua estrangeira devem de preferência caber numa única página. Caso fiquem muito longos, cada um deve ficar numa página separada. Não “quebrar” o resumo</w:t>
      </w:r>
      <w:r w:rsidRPr="00C30D80">
        <w:rPr>
          <w:rFonts w:ascii="Open Sans" w:hAnsi="Open Sans" w:cs="Open Sans"/>
          <w:color w:val="000000"/>
          <w:sz w:val="21"/>
          <w:szCs w:val="21"/>
          <w:shd w:val="clear" w:color="auto" w:fill="FFFFFF"/>
        </w:rPr>
        <w:t>.</w:t>
      </w:r>
    </w:p>
    <w:p w14:paraId="1864748D" w14:textId="457CAD8E" w:rsidR="005B04DC" w:rsidRPr="00C30D80" w:rsidRDefault="005B04DC" w:rsidP="005B04DC">
      <w:pPr>
        <w:pStyle w:val="EIPcorpodetexto"/>
      </w:pPr>
      <w:r w:rsidRPr="00C30D80">
        <w:rPr>
          <w:b/>
          <w:bCs/>
        </w:rPr>
        <w:t>Keywords:</w:t>
      </w:r>
      <w:r w:rsidRPr="00C30D80">
        <w:t xml:space="preserve"> </w:t>
      </w:r>
    </w:p>
    <w:p w14:paraId="6B14BFC4" w14:textId="77777777" w:rsidR="005B125C" w:rsidRPr="00253060" w:rsidRDefault="005B125C" w:rsidP="005B125C"/>
    <w:p w14:paraId="48CA0538" w14:textId="3F20DE9D" w:rsidR="00253060" w:rsidRPr="00253060" w:rsidRDefault="00253060" w:rsidP="00253060">
      <w:pPr>
        <w:pStyle w:val="EIPTtulos"/>
      </w:pPr>
      <w:r w:rsidRPr="00253060">
        <w:t>T</w:t>
      </w:r>
      <w:r>
        <w:t>ítulo em Espanhol</w:t>
      </w:r>
      <w:r>
        <w:br/>
        <w:t>(deve ocupar no máximo 3 linhas)</w:t>
      </w:r>
    </w:p>
    <w:p w14:paraId="222A1095" w14:textId="77777777" w:rsidR="005B04DC" w:rsidRPr="00BD0300" w:rsidRDefault="005B04DC" w:rsidP="00F74468">
      <w:pPr>
        <w:pStyle w:val="EIPSubttulo"/>
        <w:rPr>
          <w:lang w:val="pt-BR"/>
        </w:rPr>
      </w:pPr>
      <w:r w:rsidRPr="00BD0300">
        <w:rPr>
          <w:lang w:val="pt-BR"/>
        </w:rPr>
        <w:t xml:space="preserve">Resumen </w:t>
      </w:r>
    </w:p>
    <w:p w14:paraId="07E08FBC" w14:textId="278DC7B7" w:rsidR="00253060" w:rsidRPr="00C30D80" w:rsidRDefault="008D1DC5" w:rsidP="00C30D80">
      <w:pPr>
        <w:pStyle w:val="EIPcorpodetexto"/>
      </w:pPr>
      <w:r>
        <w:t xml:space="preserve">Os resumos não </w:t>
      </w:r>
      <w:r w:rsidR="00A75FE6">
        <w:t>deve</w:t>
      </w:r>
      <w:r>
        <w:t>m</w:t>
      </w:r>
      <w:r w:rsidR="00A75FE6">
        <w:t xml:space="preserve"> ser uma tradução literal</w:t>
      </w:r>
      <w:r>
        <w:t xml:space="preserve"> do resumo em português</w:t>
      </w:r>
      <w:r w:rsidR="00A75FE6">
        <w:t xml:space="preserve">. Observar a tradução dos termos técnicos. Os resumos em língua estrangeira seguem as mesmas regras do resumo em português. </w:t>
      </w:r>
    </w:p>
    <w:p w14:paraId="355E2586" w14:textId="053389D5" w:rsidR="00DC0D3C" w:rsidRPr="00BD0300" w:rsidRDefault="005B04DC" w:rsidP="006915B5">
      <w:pPr>
        <w:pStyle w:val="EIPcorpodetexto"/>
      </w:pPr>
      <w:proofErr w:type="spellStart"/>
      <w:r w:rsidRPr="00BD0300">
        <w:rPr>
          <w:b/>
          <w:bCs/>
        </w:rPr>
        <w:t>Palabras</w:t>
      </w:r>
      <w:proofErr w:type="spellEnd"/>
      <w:r w:rsidRPr="00BD0300">
        <w:rPr>
          <w:b/>
          <w:bCs/>
        </w:rPr>
        <w:t xml:space="preserve"> clave: </w:t>
      </w:r>
    </w:p>
    <w:p w14:paraId="5CD2610C" w14:textId="77777777" w:rsidR="00DC0D3C" w:rsidRDefault="00DC0D3C">
      <w:pPr>
        <w:rPr>
          <w:rFonts w:ascii="Segoe UI" w:hAnsi="Segoe UI" w:cs="Segoe UI"/>
          <w:color w:val="2E2D2C"/>
          <w:sz w:val="22"/>
          <w:szCs w:val="22"/>
        </w:rPr>
      </w:pPr>
      <w:r>
        <w:br w:type="page"/>
      </w:r>
    </w:p>
    <w:p w14:paraId="1FE05FEB" w14:textId="1C0A5006" w:rsidR="00667277" w:rsidRDefault="00667277" w:rsidP="00667277">
      <w:pPr>
        <w:pStyle w:val="EIPTtulos"/>
      </w:pPr>
      <w:r>
        <w:lastRenderedPageBreak/>
        <w:t>Introdução</w:t>
      </w:r>
    </w:p>
    <w:p w14:paraId="2A670AE9" w14:textId="1EEEA287" w:rsidR="00667277" w:rsidRDefault="00667277" w:rsidP="005F28BF">
      <w:pPr>
        <w:pStyle w:val="EIPcorpodetexto"/>
      </w:pPr>
      <w:r>
        <w:t>Insira aqui o corpo do texto</w:t>
      </w:r>
      <w:r w:rsidR="00DF3955">
        <w:t>.</w:t>
      </w:r>
      <w:r w:rsidR="000B05B2">
        <w:t xml:space="preserve"> Todos os estilos da revista começam com EIP. Verifique os subtítulos. Na introdução, colocamos o estilo EIP títulos. O subtítulo 1 (caso haja) deve ser EIP subtítulo. O subtítulo 2 é EIP título nível 3.</w:t>
      </w:r>
      <w:r w:rsidR="008D1DC5">
        <w:t xml:space="preserve"> </w:t>
      </w:r>
    </w:p>
    <w:p w14:paraId="6B97DF37" w14:textId="38FFD2F5" w:rsidR="005F28BF" w:rsidRDefault="005F28BF" w:rsidP="005F28BF">
      <w:pPr>
        <w:pStyle w:val="EIPcorpodetexto"/>
      </w:pPr>
      <w:r>
        <w:t>Não colocar recuos nos parágrafos.</w:t>
      </w:r>
      <w:r w:rsidR="008D1DC5">
        <w:t xml:space="preserve"> O texto segue como está neste exemplo.</w:t>
      </w:r>
    </w:p>
    <w:p w14:paraId="5BF27D30" w14:textId="24834FC5" w:rsidR="000B05B2" w:rsidRDefault="000B05B2" w:rsidP="000B05B2">
      <w:pPr>
        <w:pStyle w:val="EIPSubttulo"/>
        <w:rPr>
          <w:lang w:val="pt-BR"/>
        </w:rPr>
      </w:pPr>
      <w:r w:rsidRPr="00C30D80">
        <w:rPr>
          <w:lang w:val="pt-BR"/>
        </w:rPr>
        <w:t>Subtítulo 1</w:t>
      </w:r>
    </w:p>
    <w:p w14:paraId="5C97FABA" w14:textId="779E65B1" w:rsidR="004C5C62" w:rsidRPr="00C30D80" w:rsidRDefault="004C5C62" w:rsidP="004C5C62">
      <w:pPr>
        <w:pStyle w:val="EIPcorpodetexto"/>
      </w:pPr>
      <w:r>
        <w:t>Acrescentar subtítulos entre as seções se necessário, de acordo com o tipo de pesquisa realizado.</w:t>
      </w:r>
    </w:p>
    <w:p w14:paraId="19716F3D" w14:textId="441E4704" w:rsidR="000B05B2" w:rsidRPr="00C30D80" w:rsidRDefault="000B05B2" w:rsidP="000B05B2">
      <w:pPr>
        <w:pStyle w:val="EIPTtulonvel3"/>
        <w:rPr>
          <w:lang w:val="pt-BR"/>
        </w:rPr>
      </w:pPr>
      <w:r w:rsidRPr="00C30D80">
        <w:rPr>
          <w:lang w:val="pt-BR"/>
        </w:rPr>
        <w:t>subtítulo 2</w:t>
      </w:r>
    </w:p>
    <w:p w14:paraId="4EE1F1CC" w14:textId="77777777" w:rsidR="00DC0D3C" w:rsidRDefault="00DC0D3C" w:rsidP="008D5BBB">
      <w:pPr>
        <w:pStyle w:val="EIPcorpodetexto"/>
      </w:pPr>
      <w:r>
        <w:t>Para ter acesso aos estilos de texto especiais da revista, clicar no botão indicado no círculo vermelho, que irá abrir uma janela de estilos.</w:t>
      </w:r>
    </w:p>
    <w:p w14:paraId="5562F8BB" w14:textId="464CCA1B" w:rsidR="006D2A20" w:rsidRDefault="00DC0D3C" w:rsidP="00DC0D3C">
      <w:r>
        <w:rPr>
          <w:noProof/>
          <w:lang w:eastAsia="pt-BR"/>
        </w:rPr>
        <w:drawing>
          <wp:inline distT="0" distB="0" distL="0" distR="0" wp14:anchorId="5C063CD3" wp14:editId="7496E9C3">
            <wp:extent cx="5039360" cy="3989070"/>
            <wp:effectExtent l="0" t="0" r="889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IP-estil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360" cy="3989070"/>
                    </a:xfrm>
                    <a:prstGeom prst="rect">
                      <a:avLst/>
                    </a:prstGeom>
                  </pic:spPr>
                </pic:pic>
              </a:graphicData>
            </a:graphic>
          </wp:inline>
        </w:drawing>
      </w:r>
    </w:p>
    <w:p w14:paraId="1E58763B" w14:textId="77777777" w:rsidR="008D5BBB" w:rsidRDefault="008D5BBB" w:rsidP="008D5BBB">
      <w:pPr>
        <w:pStyle w:val="EIPLegendaNmerodaFigura"/>
      </w:pPr>
      <w:r w:rsidRPr="00F07637">
        <w:t>Figur</w:t>
      </w:r>
      <w:r w:rsidRPr="006D2A20">
        <w:t xml:space="preserve">a 1. </w:t>
      </w:r>
      <w:r>
        <w:t>Estilo EIP legenda Figura.</w:t>
      </w:r>
    </w:p>
    <w:p w14:paraId="0AF25417" w14:textId="55C02E63" w:rsidR="00503C4A" w:rsidRDefault="008D5BBB" w:rsidP="008D5BBB">
      <w:pPr>
        <w:pStyle w:val="EIPLegendaFigura"/>
      </w:pPr>
      <w:r>
        <w:t>E</w:t>
      </w:r>
      <w:r w:rsidRPr="00F07637">
        <w:t>xemplo de figura.</w:t>
      </w:r>
      <w:r>
        <w:t xml:space="preserve"> Estilo EIP legenda da figura.</w:t>
      </w:r>
    </w:p>
    <w:p w14:paraId="01770610" w14:textId="2F003E7A" w:rsidR="00503C4A" w:rsidRDefault="00503C4A" w:rsidP="00DC0D3C">
      <w:r>
        <w:rPr>
          <w:noProof/>
          <w:lang w:eastAsia="pt-BR"/>
        </w:rPr>
        <w:lastRenderedPageBreak/>
        <w:drawing>
          <wp:inline distT="0" distB="0" distL="0" distR="0" wp14:anchorId="37699F9E" wp14:editId="5E3F2F1B">
            <wp:extent cx="5039360" cy="3743325"/>
            <wp:effectExtent l="0" t="0" r="889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Tela 2020-03-04 às 13.15.13.png"/>
                    <pic:cNvPicPr/>
                  </pic:nvPicPr>
                  <pic:blipFill>
                    <a:blip r:embed="rId12"/>
                    <a:stretch>
                      <a:fillRect/>
                    </a:stretch>
                  </pic:blipFill>
                  <pic:spPr>
                    <a:xfrm>
                      <a:off x="0" y="0"/>
                      <a:ext cx="5039360" cy="3743325"/>
                    </a:xfrm>
                    <a:prstGeom prst="rect">
                      <a:avLst/>
                    </a:prstGeom>
                  </pic:spPr>
                </pic:pic>
              </a:graphicData>
            </a:graphic>
          </wp:inline>
        </w:drawing>
      </w:r>
    </w:p>
    <w:p w14:paraId="53F2EB74" w14:textId="32F674AE" w:rsidR="00F07637" w:rsidRDefault="006D2A20" w:rsidP="00F07637">
      <w:pPr>
        <w:pStyle w:val="EIPLegendaNmerodaFigura"/>
      </w:pPr>
      <w:r w:rsidRPr="00F07637">
        <w:t>Figur</w:t>
      </w:r>
      <w:r w:rsidRPr="006D2A20">
        <w:t xml:space="preserve">a 1. </w:t>
      </w:r>
      <w:r w:rsidR="00697E40">
        <w:t>Estilo EIP legenda Figura.</w:t>
      </w:r>
    </w:p>
    <w:p w14:paraId="1965F26F" w14:textId="33E70A75" w:rsidR="00F07637" w:rsidRDefault="00F07637" w:rsidP="00B151B7">
      <w:pPr>
        <w:pStyle w:val="EIPLegendaFigura"/>
      </w:pPr>
      <w:r>
        <w:t>E</w:t>
      </w:r>
      <w:r w:rsidR="006D2A20" w:rsidRPr="00F07637">
        <w:t>xemplo de figura.</w:t>
      </w:r>
      <w:r w:rsidR="00697E40">
        <w:t xml:space="preserve"> Estilo EIP legenda da figura.</w:t>
      </w:r>
    </w:p>
    <w:p w14:paraId="272DDA36" w14:textId="77777777" w:rsidR="00AB64CF" w:rsidRDefault="00AB64CF" w:rsidP="00F07637">
      <w:pPr>
        <w:pStyle w:val="EIPLegendaFigura"/>
      </w:pPr>
    </w:p>
    <w:p w14:paraId="251907D0" w14:textId="77777777" w:rsidR="00AB64CF" w:rsidRDefault="00AB64CF" w:rsidP="00F07637">
      <w:pPr>
        <w:pStyle w:val="EIPLegendaFigura"/>
      </w:pPr>
    </w:p>
    <w:p w14:paraId="721D7F1F" w14:textId="07CD25DE" w:rsidR="00AB64CF" w:rsidRDefault="002570AA" w:rsidP="00883482">
      <w:pPr>
        <w:pStyle w:val="EIPcorpodetexto"/>
      </w:pPr>
      <w:r>
        <w:t xml:space="preserve">Observe a Tabela, </w:t>
      </w:r>
      <w:r w:rsidR="00883482">
        <w:t>este é o estilo de todas elas. Adeque o conteúdo a este estilo, acrescentando ou removendo colunas e linhas se necessário.</w:t>
      </w:r>
    </w:p>
    <w:p w14:paraId="4BF17D1E" w14:textId="3ABF38E4" w:rsidR="00D4149E" w:rsidRPr="00992317" w:rsidRDefault="00D4149E" w:rsidP="00114F0E">
      <w:pPr>
        <w:pStyle w:val="EIPTabelattulo"/>
      </w:pPr>
      <w:r w:rsidRPr="00992317">
        <w:t xml:space="preserve">Tabela </w:t>
      </w:r>
      <w:r w:rsidR="00253060">
        <w:t>N</w:t>
      </w:r>
      <w:r w:rsidRPr="00992317">
        <w:t>.</w:t>
      </w:r>
      <w:r w:rsidR="00697E40">
        <w:t xml:space="preserve"> </w:t>
      </w:r>
      <w:r>
        <w:br/>
      </w:r>
      <w:r w:rsidR="002D4535">
        <w:t>Título da tabela</w:t>
      </w:r>
      <w:r w:rsidR="00697E40">
        <w:t>. (Na tabela, o título e a nu</w:t>
      </w:r>
      <w:r w:rsidR="003C192D">
        <w:t>m</w:t>
      </w:r>
      <w:r w:rsidR="00697E40">
        <w:t>eração têm o estilo EIP tabela título).</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4865"/>
        <w:gridCol w:w="1452"/>
      </w:tblGrid>
      <w:tr w:rsidR="00851DB9" w14:paraId="2A1FA840" w14:textId="77777777" w:rsidTr="00851DB9">
        <w:trPr>
          <w:trHeight w:val="20"/>
        </w:trPr>
        <w:tc>
          <w:tcPr>
            <w:tcW w:w="1020" w:type="pct"/>
            <w:tcBorders>
              <w:top w:val="nil"/>
              <w:bottom w:val="single" w:sz="4" w:space="0" w:color="FFFFFF" w:themeColor="background1"/>
              <w:right w:val="single" w:sz="8" w:space="0" w:color="FFFFFF" w:themeColor="background1"/>
            </w:tcBorders>
            <w:shd w:val="clear" w:color="auto" w:fill="D45769"/>
            <w:vAlign w:val="top"/>
          </w:tcPr>
          <w:p w14:paraId="74C00AE6" w14:textId="648FFCE3" w:rsidR="00851DB9" w:rsidRPr="00231EA3" w:rsidRDefault="002D4535" w:rsidP="00490EC9">
            <w:pPr>
              <w:pStyle w:val="EIPTabelacabealho"/>
            </w:pPr>
            <w:r>
              <w:t>A</w:t>
            </w:r>
          </w:p>
        </w:tc>
        <w:tc>
          <w:tcPr>
            <w:tcW w:w="3065" w:type="pct"/>
            <w:tcBorders>
              <w:top w:val="nil"/>
              <w:left w:val="single" w:sz="8" w:space="0" w:color="FFFFFF" w:themeColor="background1"/>
              <w:bottom w:val="single" w:sz="4" w:space="0" w:color="FFFFFF" w:themeColor="background1"/>
              <w:right w:val="single" w:sz="8" w:space="0" w:color="FFFFFF" w:themeColor="background1"/>
            </w:tcBorders>
            <w:shd w:val="clear" w:color="auto" w:fill="D45769"/>
          </w:tcPr>
          <w:p w14:paraId="066F0EAC" w14:textId="02E587C1" w:rsidR="00851DB9" w:rsidRPr="00231EA3" w:rsidRDefault="002D4535" w:rsidP="00490EC9">
            <w:pPr>
              <w:pStyle w:val="EIPcorpodetexto"/>
              <w:spacing w:before="80" w:after="120" w:line="240" w:lineRule="auto"/>
              <w:jc w:val="center"/>
              <w:rPr>
                <w:b/>
                <w:bCs/>
                <w:color w:val="FFFFFF" w:themeColor="background1"/>
              </w:rPr>
            </w:pPr>
            <w:r>
              <w:rPr>
                <w:b/>
                <w:bCs/>
                <w:color w:val="FFFFFF" w:themeColor="background1"/>
              </w:rPr>
              <w:t>B</w:t>
            </w:r>
          </w:p>
        </w:tc>
        <w:tc>
          <w:tcPr>
            <w:tcW w:w="915" w:type="pct"/>
            <w:tcBorders>
              <w:top w:val="nil"/>
              <w:left w:val="single" w:sz="8" w:space="0" w:color="FFFFFF" w:themeColor="background1"/>
              <w:bottom w:val="single" w:sz="4" w:space="0" w:color="FFFFFF" w:themeColor="background1"/>
            </w:tcBorders>
            <w:shd w:val="clear" w:color="auto" w:fill="D45769"/>
          </w:tcPr>
          <w:p w14:paraId="6D928C5C" w14:textId="1BBB2927" w:rsidR="00851DB9" w:rsidRPr="00231EA3" w:rsidRDefault="002D4535" w:rsidP="00490EC9">
            <w:pPr>
              <w:pStyle w:val="EIPcorpodetexto"/>
              <w:spacing w:before="80" w:after="120" w:line="240" w:lineRule="auto"/>
              <w:jc w:val="center"/>
              <w:rPr>
                <w:b/>
                <w:bCs/>
                <w:color w:val="FFFFFF" w:themeColor="background1"/>
              </w:rPr>
            </w:pPr>
            <w:r>
              <w:rPr>
                <w:b/>
                <w:bCs/>
                <w:color w:val="FFFFFF" w:themeColor="background1"/>
              </w:rPr>
              <w:t>C</w:t>
            </w:r>
          </w:p>
        </w:tc>
      </w:tr>
      <w:tr w:rsidR="002D4535" w14:paraId="4698F1DD" w14:textId="77777777" w:rsidTr="00851DB9">
        <w:trPr>
          <w:trHeight w:val="20"/>
        </w:trPr>
        <w:tc>
          <w:tcPr>
            <w:tcW w:w="1020" w:type="pct"/>
            <w:tcBorders>
              <w:top w:val="nil"/>
              <w:bottom w:val="nil"/>
            </w:tcBorders>
          </w:tcPr>
          <w:p w14:paraId="1792D3E9" w14:textId="346CE29F" w:rsidR="002D4535" w:rsidRDefault="002D4535" w:rsidP="00490EC9">
            <w:pPr>
              <w:pStyle w:val="EIPcorpodetexto"/>
              <w:spacing w:before="40" w:after="80" w:line="240" w:lineRule="auto"/>
              <w:jc w:val="center"/>
            </w:pPr>
            <w:r>
              <w:t>A</w:t>
            </w:r>
          </w:p>
        </w:tc>
        <w:tc>
          <w:tcPr>
            <w:tcW w:w="3065" w:type="pct"/>
            <w:tcBorders>
              <w:top w:val="nil"/>
              <w:bottom w:val="nil"/>
            </w:tcBorders>
          </w:tcPr>
          <w:p w14:paraId="76D84784" w14:textId="503EC3C7" w:rsidR="002D4535" w:rsidRDefault="002D4535" w:rsidP="00490EC9">
            <w:pPr>
              <w:pStyle w:val="EIPcorpodetexto"/>
              <w:spacing w:before="40" w:after="80" w:line="240" w:lineRule="auto"/>
              <w:jc w:val="center"/>
            </w:pPr>
            <w:r>
              <w:t>B</w:t>
            </w:r>
          </w:p>
        </w:tc>
        <w:tc>
          <w:tcPr>
            <w:tcW w:w="915" w:type="pct"/>
            <w:tcBorders>
              <w:top w:val="nil"/>
              <w:bottom w:val="nil"/>
            </w:tcBorders>
          </w:tcPr>
          <w:p w14:paraId="623C83CB" w14:textId="12E99737" w:rsidR="002D4535" w:rsidRDefault="002D4535" w:rsidP="00490EC9">
            <w:pPr>
              <w:pStyle w:val="EIPcorpodetexto"/>
              <w:spacing w:before="40" w:after="80" w:line="240" w:lineRule="auto"/>
              <w:jc w:val="center"/>
            </w:pPr>
            <w:r>
              <w:t>C</w:t>
            </w:r>
          </w:p>
        </w:tc>
      </w:tr>
      <w:tr w:rsidR="002D4535" w14:paraId="0C128BE7" w14:textId="77777777" w:rsidTr="00851DB9">
        <w:trPr>
          <w:trHeight w:val="20"/>
        </w:trPr>
        <w:tc>
          <w:tcPr>
            <w:tcW w:w="1020" w:type="pct"/>
            <w:tcBorders>
              <w:top w:val="nil"/>
              <w:bottom w:val="single" w:sz="8" w:space="0" w:color="D45769"/>
            </w:tcBorders>
          </w:tcPr>
          <w:p w14:paraId="7483936F" w14:textId="265ADE5E" w:rsidR="002D4535" w:rsidRDefault="002D4535" w:rsidP="00490EC9">
            <w:pPr>
              <w:pStyle w:val="EIPcorpodetexto"/>
              <w:spacing w:before="40" w:after="80" w:line="240" w:lineRule="auto"/>
              <w:jc w:val="center"/>
            </w:pPr>
            <w:r>
              <w:t>A</w:t>
            </w:r>
          </w:p>
        </w:tc>
        <w:tc>
          <w:tcPr>
            <w:tcW w:w="3065" w:type="pct"/>
            <w:tcBorders>
              <w:top w:val="nil"/>
              <w:bottom w:val="single" w:sz="8" w:space="0" w:color="D45769"/>
            </w:tcBorders>
          </w:tcPr>
          <w:p w14:paraId="76BBF598" w14:textId="07117745" w:rsidR="002D4535" w:rsidRDefault="002D4535" w:rsidP="00490EC9">
            <w:pPr>
              <w:pStyle w:val="EIPcorpodetexto"/>
              <w:spacing w:before="40" w:after="80" w:line="240" w:lineRule="auto"/>
              <w:jc w:val="center"/>
            </w:pPr>
            <w:r>
              <w:t>B</w:t>
            </w:r>
          </w:p>
        </w:tc>
        <w:tc>
          <w:tcPr>
            <w:tcW w:w="915" w:type="pct"/>
            <w:tcBorders>
              <w:top w:val="nil"/>
              <w:bottom w:val="single" w:sz="8" w:space="0" w:color="D45769"/>
            </w:tcBorders>
          </w:tcPr>
          <w:p w14:paraId="23C9B431" w14:textId="4419519B" w:rsidR="002D4535" w:rsidRDefault="002D4535" w:rsidP="00490EC9">
            <w:pPr>
              <w:pStyle w:val="EIPcorpodetexto"/>
              <w:spacing w:before="40" w:after="80" w:line="240" w:lineRule="auto"/>
              <w:jc w:val="center"/>
            </w:pPr>
            <w:r>
              <w:t>C</w:t>
            </w:r>
          </w:p>
        </w:tc>
      </w:tr>
    </w:tbl>
    <w:p w14:paraId="610D1AF1" w14:textId="77777777" w:rsidR="006D2A20" w:rsidRDefault="006D2A20"/>
    <w:p w14:paraId="35850C52" w14:textId="6CA27901" w:rsidR="00DA6C86" w:rsidRDefault="00DA6C86" w:rsidP="00DA6C86">
      <w:pPr>
        <w:pStyle w:val="EIPcorpodetexto"/>
      </w:pPr>
      <w:r>
        <w:t xml:space="preserve">Para revisões sistemáticas </w:t>
      </w:r>
      <w:r w:rsidR="0050514E">
        <w:t>e meta-análises</w:t>
      </w:r>
      <w:r>
        <w:t>, segue-se o método prisma.</w:t>
      </w:r>
      <w:r w:rsidR="00B4236E">
        <w:t xml:space="preserve"> </w:t>
      </w:r>
      <w:r w:rsidR="00490EC9">
        <w:t>A referência consta abaixo, nas referências (</w:t>
      </w:r>
      <w:r w:rsidR="00022669">
        <w:t>estilo</w:t>
      </w:r>
      <w:r w:rsidR="00490EC9">
        <w:t xml:space="preserve"> EIP referências). </w:t>
      </w:r>
      <w:r w:rsidR="0050514E">
        <w:t>O fluxograma deve ser alterado em função das especificidades do estudo, mas deve ser mantida sua lógica. Deve-se copiar e colar o fluxograma mais ou menos onde é anunciado no texto, de modo a ocupar uma única página.</w:t>
      </w:r>
    </w:p>
    <w:p w14:paraId="49C97AD8" w14:textId="3ACB803B" w:rsidR="00D303C5" w:rsidRDefault="00D303C5" w:rsidP="00D303C5">
      <w:pPr>
        <w:pStyle w:val="EIPCitaolonga"/>
      </w:pPr>
      <w:r>
        <w:t>Citações literais mais longas e citações de falas de participantes devem seguir o estilo EIP citação longa.</w:t>
      </w:r>
    </w:p>
    <w:p w14:paraId="5B334399" w14:textId="77777777" w:rsidR="00C30D80" w:rsidRDefault="00C30D80" w:rsidP="00C30D80">
      <w:pPr>
        <w:pStyle w:val="EIPcorpodetexto"/>
      </w:pPr>
    </w:p>
    <w:p w14:paraId="557C7400" w14:textId="70DAF2C3" w:rsidR="00022CA8" w:rsidRDefault="00043281" w:rsidP="00DA6C86">
      <w:pPr>
        <w:pStyle w:val="EIPcorpodetexto"/>
      </w:pPr>
      <w:r>
        <w:lastRenderedPageBreak/>
        <w:t xml:space="preserve">Verificar cuidadosamente as referências. Ver diretrizes aos autores e o site/blog da APA para as normas das </w:t>
      </w:r>
      <w:r w:rsidR="00022669">
        <w:t>referências</w:t>
      </w:r>
      <w:r>
        <w:t xml:space="preserve"> antes de submeter o manuscrito</w:t>
      </w:r>
      <w:r w:rsidR="00C30D80" w:rsidRPr="00C30D80">
        <w:rPr>
          <w:vertAlign w:val="superscript"/>
        </w:rPr>
        <w:t>1</w:t>
      </w:r>
      <w:r>
        <w:t>.</w:t>
      </w:r>
      <w:r w:rsidR="00263A7E">
        <w:t xml:space="preserve"> Veja informações sobre as notas</w:t>
      </w:r>
      <w:r w:rsidR="00263A7E" w:rsidRPr="00263A7E">
        <w:rPr>
          <w:vertAlign w:val="superscript"/>
        </w:rPr>
        <w:t>2</w:t>
      </w:r>
      <w:r w:rsidR="00263A7E">
        <w:t>.</w:t>
      </w:r>
    </w:p>
    <w:p w14:paraId="1B8A75E6" w14:textId="77777777" w:rsidR="00503C4A" w:rsidRDefault="00503C4A" w:rsidP="00DA6C86">
      <w:pPr>
        <w:pStyle w:val="EIPcorpodetexto"/>
      </w:pPr>
    </w:p>
    <w:p w14:paraId="059B3821" w14:textId="25A9B05F" w:rsidR="00DA6C86" w:rsidRPr="00BD0300" w:rsidRDefault="00DA6C86" w:rsidP="00503C4A">
      <w:pPr>
        <w:pStyle w:val="EIPTtulonvel3"/>
        <w:rPr>
          <w:lang w:val="pt-BR"/>
        </w:rPr>
      </w:pPr>
      <w:r w:rsidRPr="00BD0300">
        <w:rPr>
          <w:lang w:val="pt-BR"/>
        </w:rPr>
        <w:t>Referências</w:t>
      </w:r>
      <w:r w:rsidR="00A97D98" w:rsidRPr="00BD0300">
        <w:rPr>
          <w:vertAlign w:val="superscript"/>
          <w:lang w:val="pt-BR"/>
        </w:rPr>
        <w:t>3</w:t>
      </w:r>
    </w:p>
    <w:p w14:paraId="332F9CA1" w14:textId="2E2B9CC9" w:rsidR="008D15E5" w:rsidRDefault="008D15E5" w:rsidP="00503C4A">
      <w:pPr>
        <w:pStyle w:val="EIPreferncias"/>
        <w:rPr>
          <w:szCs w:val="18"/>
          <w:lang w:val="en-US"/>
        </w:rPr>
      </w:pPr>
      <w:r w:rsidRPr="00BD0300">
        <w:rPr>
          <w:szCs w:val="18"/>
        </w:rPr>
        <w:t xml:space="preserve">American </w:t>
      </w:r>
      <w:proofErr w:type="spellStart"/>
      <w:r w:rsidRPr="00BD0300">
        <w:rPr>
          <w:szCs w:val="18"/>
        </w:rPr>
        <w:t>Psychiatric</w:t>
      </w:r>
      <w:proofErr w:type="spellEnd"/>
      <w:r w:rsidRPr="00BD0300">
        <w:rPr>
          <w:szCs w:val="18"/>
        </w:rPr>
        <w:t xml:space="preserve"> </w:t>
      </w:r>
      <w:proofErr w:type="spellStart"/>
      <w:r w:rsidRPr="00BD0300">
        <w:rPr>
          <w:szCs w:val="18"/>
        </w:rPr>
        <w:t>Association</w:t>
      </w:r>
      <w:proofErr w:type="spellEnd"/>
      <w:r w:rsidRPr="00BD0300">
        <w:rPr>
          <w:szCs w:val="18"/>
        </w:rPr>
        <w:t xml:space="preserve">. (1988). DSM-III-R, </w:t>
      </w:r>
      <w:proofErr w:type="spellStart"/>
      <w:r w:rsidRPr="00BD0300">
        <w:rPr>
          <w:szCs w:val="18"/>
        </w:rPr>
        <w:t>Diagnostic</w:t>
      </w:r>
      <w:proofErr w:type="spellEnd"/>
      <w:r w:rsidRPr="00BD0300">
        <w:rPr>
          <w:szCs w:val="18"/>
        </w:rPr>
        <w:t xml:space="preserve"> </w:t>
      </w:r>
      <w:proofErr w:type="spellStart"/>
      <w:r w:rsidRPr="00BD0300">
        <w:rPr>
          <w:szCs w:val="18"/>
        </w:rPr>
        <w:t>and</w:t>
      </w:r>
      <w:proofErr w:type="spellEnd"/>
      <w:r w:rsidRPr="00BD0300">
        <w:rPr>
          <w:szCs w:val="18"/>
        </w:rPr>
        <w:t xml:space="preserve"> </w:t>
      </w:r>
      <w:proofErr w:type="spellStart"/>
      <w:r w:rsidRPr="00BD0300">
        <w:rPr>
          <w:szCs w:val="18"/>
        </w:rPr>
        <w:t>statistical</w:t>
      </w:r>
      <w:proofErr w:type="spellEnd"/>
      <w:r w:rsidRPr="00BD0300">
        <w:rPr>
          <w:szCs w:val="18"/>
        </w:rPr>
        <w:t xml:space="preserve"> manual </w:t>
      </w:r>
      <w:proofErr w:type="spellStart"/>
      <w:r w:rsidRPr="00BD0300">
        <w:rPr>
          <w:szCs w:val="18"/>
        </w:rPr>
        <w:t>of</w:t>
      </w:r>
      <w:proofErr w:type="spellEnd"/>
      <w:r w:rsidRPr="00BD0300">
        <w:rPr>
          <w:szCs w:val="18"/>
        </w:rPr>
        <w:t xml:space="preserve"> mental </w:t>
      </w:r>
      <w:proofErr w:type="spellStart"/>
      <w:r w:rsidRPr="00BD0300">
        <w:rPr>
          <w:szCs w:val="18"/>
        </w:rPr>
        <w:t>disorder</w:t>
      </w:r>
      <w:proofErr w:type="spellEnd"/>
      <w:r w:rsidRPr="00BD0300">
        <w:rPr>
          <w:szCs w:val="18"/>
        </w:rPr>
        <w:t xml:space="preserve"> (3rd ed. rev.). </w:t>
      </w:r>
      <w:r w:rsidRPr="008D15E5">
        <w:rPr>
          <w:szCs w:val="18"/>
          <w:lang w:val="en-US"/>
        </w:rPr>
        <w:t>Washington, DC: Author.</w:t>
      </w:r>
    </w:p>
    <w:p w14:paraId="5A2AA635" w14:textId="77777777" w:rsidR="00662444" w:rsidRDefault="00662444" w:rsidP="00503C4A">
      <w:pPr>
        <w:pStyle w:val="EIPreferncias"/>
        <w:rPr>
          <w:szCs w:val="18"/>
          <w:lang w:val="en-US"/>
        </w:rPr>
      </w:pPr>
    </w:p>
    <w:p w14:paraId="55446A0A" w14:textId="31371B44" w:rsidR="00B4236E" w:rsidRDefault="00B4236E" w:rsidP="00503C4A">
      <w:pPr>
        <w:pStyle w:val="EIPreferncias"/>
        <w:rPr>
          <w:szCs w:val="18"/>
        </w:rPr>
      </w:pPr>
      <w:r w:rsidRPr="00503C4A">
        <w:rPr>
          <w:szCs w:val="18"/>
          <w:lang w:val="en-US"/>
        </w:rPr>
        <w:t xml:space="preserve">Cain, K., &amp; Oakhill, J. V. (2012). </w:t>
      </w:r>
      <w:r w:rsidRPr="00C30D80">
        <w:rPr>
          <w:szCs w:val="18"/>
          <w:lang w:val="en-US"/>
        </w:rPr>
        <w:t xml:space="preserve">Reading comprehension development from seven to fourteen years: Implication for assessment. In J. Sabatini, E. </w:t>
      </w:r>
      <w:proofErr w:type="spellStart"/>
      <w:r w:rsidRPr="00C30D80">
        <w:rPr>
          <w:szCs w:val="18"/>
          <w:lang w:val="en-US"/>
        </w:rPr>
        <w:t>Albro</w:t>
      </w:r>
      <w:proofErr w:type="spellEnd"/>
      <w:r w:rsidRPr="00C30D80">
        <w:rPr>
          <w:szCs w:val="18"/>
          <w:lang w:val="en-US"/>
        </w:rPr>
        <w:t>, &amp; T. O’Reilly (Eds.), </w:t>
      </w:r>
      <w:r w:rsidRPr="00C30D80">
        <w:rPr>
          <w:i/>
          <w:iCs/>
          <w:szCs w:val="18"/>
          <w:lang w:val="en-US"/>
        </w:rPr>
        <w:t>Measuring up: Advances in how we assess reading ability</w:t>
      </w:r>
      <w:r w:rsidRPr="00C30D80">
        <w:rPr>
          <w:szCs w:val="18"/>
          <w:lang w:val="en-US"/>
        </w:rPr>
        <w:t> (pp. 59–76). </w:t>
      </w:r>
      <w:r w:rsidRPr="00C30D80">
        <w:rPr>
          <w:szCs w:val="18"/>
        </w:rPr>
        <w:t xml:space="preserve">Lanham: </w:t>
      </w:r>
      <w:proofErr w:type="spellStart"/>
      <w:r w:rsidRPr="00C30D80">
        <w:rPr>
          <w:szCs w:val="18"/>
        </w:rPr>
        <w:t>Rowman</w:t>
      </w:r>
      <w:proofErr w:type="spellEnd"/>
      <w:r w:rsidRPr="00C30D80">
        <w:rPr>
          <w:szCs w:val="18"/>
        </w:rPr>
        <w:t xml:space="preserve"> &amp; </w:t>
      </w:r>
      <w:proofErr w:type="spellStart"/>
      <w:r w:rsidRPr="00C30D80">
        <w:rPr>
          <w:szCs w:val="18"/>
        </w:rPr>
        <w:t>Littlefield</w:t>
      </w:r>
      <w:proofErr w:type="spellEnd"/>
      <w:r w:rsidRPr="00C30D80">
        <w:rPr>
          <w:szCs w:val="18"/>
        </w:rPr>
        <w:t xml:space="preserve"> </w:t>
      </w:r>
      <w:proofErr w:type="spellStart"/>
      <w:r w:rsidRPr="00C30D80">
        <w:rPr>
          <w:szCs w:val="18"/>
        </w:rPr>
        <w:t>Education</w:t>
      </w:r>
      <w:proofErr w:type="spellEnd"/>
      <w:r w:rsidRPr="00C30D80">
        <w:rPr>
          <w:szCs w:val="18"/>
        </w:rPr>
        <w:t>.</w:t>
      </w:r>
    </w:p>
    <w:p w14:paraId="2A1DDBA4" w14:textId="77777777" w:rsidR="00662444" w:rsidRDefault="00662444" w:rsidP="00503C4A">
      <w:pPr>
        <w:pStyle w:val="EIPreferncias"/>
        <w:rPr>
          <w:szCs w:val="18"/>
        </w:rPr>
      </w:pPr>
    </w:p>
    <w:p w14:paraId="0EA2AB64" w14:textId="567FF78C" w:rsidR="009A407A" w:rsidRDefault="009A407A" w:rsidP="00C324B3">
      <w:pPr>
        <w:pStyle w:val="EIPreferncias"/>
        <w:rPr>
          <w:szCs w:val="18"/>
        </w:rPr>
      </w:pPr>
      <w:r w:rsidRPr="009A407A">
        <w:rPr>
          <w:szCs w:val="18"/>
        </w:rPr>
        <w:t xml:space="preserve">Cardoso, L. R. (2002). Uso de estratégias de aprendizagem e suas relações com metas de realização: Um estudo no ensino superior (Dissertação de Mestrado). Universidade Estadual de Londrina, Londrina. </w:t>
      </w:r>
    </w:p>
    <w:p w14:paraId="06488EF4" w14:textId="77777777" w:rsidR="00662444" w:rsidRDefault="00662444" w:rsidP="00C324B3">
      <w:pPr>
        <w:pStyle w:val="EIPreferncias"/>
        <w:rPr>
          <w:szCs w:val="18"/>
        </w:rPr>
      </w:pPr>
    </w:p>
    <w:p w14:paraId="0DFF62C9" w14:textId="073BB438" w:rsidR="00B52A8F" w:rsidRPr="00662444" w:rsidRDefault="00BE063E" w:rsidP="00C324B3">
      <w:pPr>
        <w:pStyle w:val="EIPreferncias"/>
        <w:rPr>
          <w:szCs w:val="18"/>
          <w:lang w:val="en-US"/>
        </w:rPr>
      </w:pPr>
      <w:r>
        <w:rPr>
          <w:szCs w:val="18"/>
        </w:rPr>
        <w:t>Li, G. (</w:t>
      </w:r>
      <w:r w:rsidR="00B52A8F">
        <w:rPr>
          <w:szCs w:val="18"/>
        </w:rPr>
        <w:t xml:space="preserve">2020, </w:t>
      </w:r>
      <w:r>
        <w:rPr>
          <w:szCs w:val="18"/>
        </w:rPr>
        <w:t xml:space="preserve">11 de março). </w:t>
      </w:r>
      <w:r w:rsidRPr="00662444">
        <w:rPr>
          <w:szCs w:val="18"/>
          <w:lang w:val="en-US"/>
        </w:rPr>
        <w:t xml:space="preserve">Liquid iron rain spotted on super-heated exoplanet WASP-76b. </w:t>
      </w:r>
      <w:proofErr w:type="spellStart"/>
      <w:r w:rsidR="00662444" w:rsidRPr="00662444">
        <w:rPr>
          <w:szCs w:val="18"/>
          <w:lang w:val="en-US"/>
        </w:rPr>
        <w:t>Recuperado</w:t>
      </w:r>
      <w:proofErr w:type="spellEnd"/>
      <w:r w:rsidR="00662444" w:rsidRPr="00662444">
        <w:rPr>
          <w:szCs w:val="18"/>
          <w:lang w:val="en-US"/>
        </w:rPr>
        <w:t xml:space="preserve"> de</w:t>
      </w:r>
      <w:r w:rsidRPr="00662444">
        <w:rPr>
          <w:szCs w:val="18"/>
          <w:lang w:val="en-US"/>
        </w:rPr>
        <w:t xml:space="preserve"> </w:t>
      </w:r>
      <w:r w:rsidR="00B52A8F" w:rsidRPr="00662444">
        <w:rPr>
          <w:szCs w:val="18"/>
          <w:lang w:val="en-US"/>
        </w:rPr>
        <w:t>https://www.newscientist.com/article/2237101-liquid-iron-rain-spotted-on-super-heated-exoplanet-wasp-76b/?utm_medium=social&amp;utm_campaign=echobox&amp;utm_source=Twitter&amp;utm_source=Nature+Briefing&amp;utm_campaign=90abc25e3e-briefing-dy-20200312&amp;utm_medium=email&amp;utm_term=0_c9dfd39373-90abc25e3e-44546349#Echobox=1583943314</w:t>
      </w:r>
    </w:p>
    <w:p w14:paraId="3DB16483" w14:textId="77777777" w:rsidR="00662444" w:rsidRPr="00662444" w:rsidRDefault="00662444" w:rsidP="00C324B3">
      <w:pPr>
        <w:pStyle w:val="EIPreferncias"/>
        <w:rPr>
          <w:szCs w:val="18"/>
          <w:lang w:val="en-US"/>
        </w:rPr>
      </w:pPr>
    </w:p>
    <w:p w14:paraId="33F2145F" w14:textId="234AB23A" w:rsidR="00304FB5" w:rsidRDefault="005B4179" w:rsidP="00C324B3">
      <w:pPr>
        <w:pStyle w:val="EIPreferncias"/>
        <w:rPr>
          <w:szCs w:val="18"/>
        </w:rPr>
      </w:pPr>
      <w:r w:rsidRPr="005B4179">
        <w:rPr>
          <w:szCs w:val="18"/>
        </w:rPr>
        <w:t>Lúcio, P. S., &amp; Pinheiro, Â. M. V. (2013). Escala da avaliação da competência da leitura pelo professor (EACOL)</w:t>
      </w:r>
      <w:r w:rsidR="00264C46">
        <w:rPr>
          <w:szCs w:val="18"/>
        </w:rPr>
        <w:t>: E</w:t>
      </w:r>
      <w:r w:rsidRPr="005B4179">
        <w:rPr>
          <w:szCs w:val="18"/>
        </w:rPr>
        <w:t xml:space="preserve">vidências de validade de critério. </w:t>
      </w:r>
      <w:r w:rsidRPr="00400F99">
        <w:rPr>
          <w:i/>
          <w:iCs/>
          <w:szCs w:val="18"/>
        </w:rPr>
        <w:t>Temas em Psicologia, 21</w:t>
      </w:r>
      <w:r w:rsidRPr="005B4179">
        <w:rPr>
          <w:szCs w:val="18"/>
        </w:rPr>
        <w:t>(2), 499-511.</w:t>
      </w:r>
      <w:r w:rsidR="00C0442F">
        <w:rPr>
          <w:szCs w:val="18"/>
        </w:rPr>
        <w:t xml:space="preserve"> </w:t>
      </w:r>
      <w:r w:rsidR="008643E6" w:rsidRPr="008643E6">
        <w:rPr>
          <w:szCs w:val="18"/>
        </w:rPr>
        <w:t>https://doi.org/</w:t>
      </w:r>
      <w:r w:rsidR="00C0442F">
        <w:rPr>
          <w:szCs w:val="18"/>
        </w:rPr>
        <w:t xml:space="preserve"> </w:t>
      </w:r>
      <w:r w:rsidR="00C0442F" w:rsidRPr="00C0442F">
        <w:rPr>
          <w:szCs w:val="18"/>
        </w:rPr>
        <w:t>10.1590/1678-7153.201528109.</w:t>
      </w:r>
    </w:p>
    <w:p w14:paraId="03A41931" w14:textId="77777777" w:rsidR="00662444" w:rsidRDefault="00662444" w:rsidP="00C324B3">
      <w:pPr>
        <w:pStyle w:val="EIPreferncias"/>
        <w:rPr>
          <w:szCs w:val="18"/>
        </w:rPr>
      </w:pPr>
    </w:p>
    <w:p w14:paraId="3D702C62" w14:textId="187D857D" w:rsidR="009A407A" w:rsidRDefault="009A407A" w:rsidP="00C324B3">
      <w:pPr>
        <w:pStyle w:val="EIPreferncias"/>
        <w:rPr>
          <w:szCs w:val="18"/>
          <w:lang w:val="en-US"/>
        </w:rPr>
      </w:pPr>
      <w:r w:rsidRPr="009A407A">
        <w:rPr>
          <w:szCs w:val="18"/>
        </w:rPr>
        <w:t xml:space="preserve">Lúcio, P. S., Salum, G. A., </w:t>
      </w:r>
      <w:proofErr w:type="spellStart"/>
      <w:r w:rsidRPr="009A407A">
        <w:rPr>
          <w:szCs w:val="18"/>
        </w:rPr>
        <w:t>Rohde</w:t>
      </w:r>
      <w:proofErr w:type="spellEnd"/>
      <w:r w:rsidRPr="009A407A">
        <w:rPr>
          <w:szCs w:val="18"/>
        </w:rPr>
        <w:t xml:space="preserve">, L. A., </w:t>
      </w:r>
      <w:proofErr w:type="spellStart"/>
      <w:r w:rsidRPr="009A407A">
        <w:rPr>
          <w:szCs w:val="18"/>
        </w:rPr>
        <w:t>Swardfager</w:t>
      </w:r>
      <w:proofErr w:type="spellEnd"/>
      <w:r w:rsidRPr="009A407A">
        <w:rPr>
          <w:szCs w:val="18"/>
        </w:rPr>
        <w:t xml:space="preserve">, W., Gadelha, A., </w:t>
      </w:r>
      <w:proofErr w:type="spellStart"/>
      <w:r w:rsidRPr="009A407A">
        <w:rPr>
          <w:szCs w:val="18"/>
        </w:rPr>
        <w:t>Vandekerckhove</w:t>
      </w:r>
      <w:proofErr w:type="spellEnd"/>
      <w:r w:rsidRPr="009A407A">
        <w:rPr>
          <w:szCs w:val="18"/>
        </w:rPr>
        <w:t xml:space="preserve">, J., ... </w:t>
      </w:r>
      <w:r w:rsidRPr="00BD0300">
        <w:rPr>
          <w:szCs w:val="18"/>
          <w:lang w:val="en-US"/>
        </w:rPr>
        <w:t xml:space="preserve">&amp; Mari, J. J. (2017). Poor stimulus discriminability as a common neuropsychological deficit between ADHD and reading ability in young children: </w:t>
      </w:r>
      <w:r w:rsidR="00F40A2B" w:rsidRPr="00BD0300">
        <w:rPr>
          <w:szCs w:val="18"/>
          <w:lang w:val="en-US"/>
        </w:rPr>
        <w:t>A</w:t>
      </w:r>
      <w:r w:rsidRPr="00BD0300">
        <w:rPr>
          <w:szCs w:val="18"/>
          <w:lang w:val="en-US"/>
        </w:rPr>
        <w:t xml:space="preserve"> moderated mediation model. </w:t>
      </w:r>
      <w:r w:rsidRPr="00662444">
        <w:rPr>
          <w:szCs w:val="18"/>
          <w:lang w:val="en-US"/>
        </w:rPr>
        <w:t xml:space="preserve">Psychological medicine, 47(2), 255-266. </w:t>
      </w:r>
      <w:r w:rsidR="008643E6" w:rsidRPr="00662444">
        <w:rPr>
          <w:szCs w:val="18"/>
          <w:lang w:val="en-US"/>
        </w:rPr>
        <w:t>https://doi.org/</w:t>
      </w:r>
      <w:r w:rsidRPr="00662444">
        <w:rPr>
          <w:szCs w:val="18"/>
          <w:lang w:val="en-US"/>
        </w:rPr>
        <w:t>10.1017 / S003329171600253</w:t>
      </w:r>
    </w:p>
    <w:p w14:paraId="2276C848" w14:textId="77777777" w:rsidR="00662444" w:rsidRPr="00662444" w:rsidRDefault="00662444" w:rsidP="00C324B3">
      <w:pPr>
        <w:pStyle w:val="EIPreferncias"/>
        <w:rPr>
          <w:szCs w:val="18"/>
          <w:lang w:val="en-US"/>
        </w:rPr>
      </w:pPr>
    </w:p>
    <w:p w14:paraId="67C5DD57" w14:textId="4D01479E" w:rsidR="00547745" w:rsidRDefault="006B7CB4" w:rsidP="00C324B3">
      <w:pPr>
        <w:pStyle w:val="EIPreferncias"/>
        <w:rPr>
          <w:szCs w:val="18"/>
        </w:rPr>
      </w:pPr>
      <w:r w:rsidRPr="00BD0300">
        <w:rPr>
          <w:szCs w:val="18"/>
          <w:lang w:val="en-US"/>
        </w:rPr>
        <w:t xml:space="preserve">Moher, D., </w:t>
      </w:r>
      <w:proofErr w:type="spellStart"/>
      <w:r w:rsidRPr="00BD0300">
        <w:rPr>
          <w:szCs w:val="18"/>
          <w:lang w:val="en-US"/>
        </w:rPr>
        <w:t>Liberati</w:t>
      </w:r>
      <w:proofErr w:type="spellEnd"/>
      <w:r w:rsidRPr="00BD0300">
        <w:rPr>
          <w:szCs w:val="18"/>
          <w:lang w:val="en-US"/>
        </w:rPr>
        <w:t xml:space="preserve">, A., </w:t>
      </w:r>
      <w:proofErr w:type="spellStart"/>
      <w:r w:rsidRPr="00BD0300">
        <w:rPr>
          <w:szCs w:val="18"/>
          <w:lang w:val="en-US"/>
        </w:rPr>
        <w:t>Tetzlaff</w:t>
      </w:r>
      <w:proofErr w:type="spellEnd"/>
      <w:r w:rsidRPr="00BD0300">
        <w:rPr>
          <w:szCs w:val="18"/>
          <w:lang w:val="en-US"/>
        </w:rPr>
        <w:t>, J.,</w:t>
      </w:r>
      <w:r w:rsidR="001E198F" w:rsidRPr="00BD0300">
        <w:rPr>
          <w:szCs w:val="18"/>
          <w:lang w:val="en-US"/>
        </w:rPr>
        <w:t xml:space="preserve"> </w:t>
      </w:r>
      <w:r w:rsidRPr="00BD0300">
        <w:rPr>
          <w:szCs w:val="18"/>
          <w:lang w:val="en-US"/>
        </w:rPr>
        <w:t>Altman, D. G.</w:t>
      </w:r>
      <w:r w:rsidR="001E198F" w:rsidRPr="00BD0300">
        <w:rPr>
          <w:szCs w:val="18"/>
          <w:lang w:val="en-US"/>
        </w:rPr>
        <w:t>, &amp; The PRISMA group</w:t>
      </w:r>
      <w:r w:rsidRPr="00BD0300">
        <w:rPr>
          <w:szCs w:val="18"/>
          <w:lang w:val="en-US"/>
        </w:rPr>
        <w:t xml:space="preserve"> (2010). </w:t>
      </w:r>
      <w:r w:rsidR="00400F99" w:rsidRPr="00BD0300">
        <w:rPr>
          <w:szCs w:val="18"/>
          <w:lang w:val="en-US"/>
        </w:rPr>
        <w:t xml:space="preserve">Preferred reporting items for systematic reviews and meta-analyses: </w:t>
      </w:r>
      <w:r w:rsidR="008643E6" w:rsidRPr="00BD0300">
        <w:rPr>
          <w:szCs w:val="18"/>
          <w:lang w:val="en-US"/>
        </w:rPr>
        <w:t>T</w:t>
      </w:r>
      <w:r w:rsidR="00400F99" w:rsidRPr="00BD0300">
        <w:rPr>
          <w:szCs w:val="18"/>
          <w:lang w:val="en-US"/>
        </w:rPr>
        <w:t>he PRISMA statement</w:t>
      </w:r>
      <w:r w:rsidR="001E198F" w:rsidRPr="00BD0300">
        <w:rPr>
          <w:szCs w:val="18"/>
          <w:lang w:val="en-US"/>
        </w:rPr>
        <w:t xml:space="preserve">. </w:t>
      </w:r>
      <w:proofErr w:type="spellStart"/>
      <w:r w:rsidR="001E198F">
        <w:rPr>
          <w:i/>
          <w:iCs/>
          <w:szCs w:val="18"/>
        </w:rPr>
        <w:t>PLoS</w:t>
      </w:r>
      <w:proofErr w:type="spellEnd"/>
      <w:r w:rsidR="001E198F">
        <w:rPr>
          <w:i/>
          <w:iCs/>
          <w:szCs w:val="18"/>
        </w:rPr>
        <w:t xml:space="preserve"> Medicine, 6</w:t>
      </w:r>
      <w:r w:rsidR="001E198F">
        <w:rPr>
          <w:szCs w:val="18"/>
        </w:rPr>
        <w:t xml:space="preserve">(7), </w:t>
      </w:r>
      <w:r w:rsidR="001E198F" w:rsidRPr="001E198F">
        <w:rPr>
          <w:szCs w:val="18"/>
        </w:rPr>
        <w:t>e1000097</w:t>
      </w:r>
      <w:r w:rsidRPr="006B7CB4">
        <w:rPr>
          <w:szCs w:val="18"/>
        </w:rPr>
        <w:t>.</w:t>
      </w:r>
      <w:r w:rsidR="001E198F">
        <w:rPr>
          <w:szCs w:val="18"/>
        </w:rPr>
        <w:t xml:space="preserve"> </w:t>
      </w:r>
      <w:r w:rsidR="008643E6" w:rsidRPr="008643E6">
        <w:rPr>
          <w:szCs w:val="18"/>
        </w:rPr>
        <w:t>https://doi.org/10.1371/journal.pmed.1000097</w:t>
      </w:r>
    </w:p>
    <w:p w14:paraId="452557B5" w14:textId="77777777" w:rsidR="00662444" w:rsidRDefault="00662444" w:rsidP="00C324B3">
      <w:pPr>
        <w:pStyle w:val="EIPreferncias"/>
        <w:rPr>
          <w:szCs w:val="18"/>
        </w:rPr>
      </w:pPr>
    </w:p>
    <w:p w14:paraId="407BE0D8" w14:textId="2CB49A9C" w:rsidR="008D15E5" w:rsidRDefault="008D15E5" w:rsidP="008D15E5">
      <w:pPr>
        <w:pStyle w:val="EIPreferncias"/>
        <w:rPr>
          <w:szCs w:val="18"/>
        </w:rPr>
      </w:pPr>
      <w:r w:rsidRPr="008D15E5">
        <w:rPr>
          <w:szCs w:val="18"/>
        </w:rPr>
        <w:t>Presidência da República</w:t>
      </w:r>
      <w:r>
        <w:rPr>
          <w:szCs w:val="18"/>
        </w:rPr>
        <w:t xml:space="preserve">. </w:t>
      </w:r>
      <w:r w:rsidRPr="008D15E5">
        <w:rPr>
          <w:szCs w:val="18"/>
        </w:rPr>
        <w:t>Casa Civil</w:t>
      </w:r>
      <w:r>
        <w:rPr>
          <w:szCs w:val="18"/>
        </w:rPr>
        <w:t xml:space="preserve">. </w:t>
      </w:r>
      <w:r w:rsidRPr="008D15E5">
        <w:rPr>
          <w:szCs w:val="18"/>
        </w:rPr>
        <w:t>Subchefia para Assuntos Jurídicos</w:t>
      </w:r>
      <w:r>
        <w:rPr>
          <w:szCs w:val="18"/>
        </w:rPr>
        <w:t xml:space="preserve">. (1994). </w:t>
      </w:r>
      <w:r w:rsidRPr="008D15E5">
        <w:rPr>
          <w:i/>
          <w:iCs/>
          <w:szCs w:val="18"/>
        </w:rPr>
        <w:t>Lei nº 8.069, de 13 de julho de 1990. Dispõe sobre o Estatuto da Criança e do Adolescente e dá outras providências</w:t>
      </w:r>
      <w:r>
        <w:rPr>
          <w:szCs w:val="18"/>
        </w:rPr>
        <w:t>. Brasília, DF.</w:t>
      </w:r>
      <w:r w:rsidR="00B17DC7">
        <w:rPr>
          <w:szCs w:val="18"/>
        </w:rPr>
        <w:t xml:space="preserve"> </w:t>
      </w:r>
      <w:r w:rsidR="00662444">
        <w:rPr>
          <w:szCs w:val="18"/>
        </w:rPr>
        <w:t>Recuperado de</w:t>
      </w:r>
      <w:r w:rsidR="00B17DC7">
        <w:rPr>
          <w:szCs w:val="18"/>
        </w:rPr>
        <w:t xml:space="preserve"> </w:t>
      </w:r>
      <w:r w:rsidR="00B17DC7" w:rsidRPr="00B17DC7">
        <w:rPr>
          <w:szCs w:val="18"/>
        </w:rPr>
        <w:t>http://www.planalto.gov.br/ccivil_03/leis/l8069.htm</w:t>
      </w:r>
    </w:p>
    <w:p w14:paraId="4786770E" w14:textId="77777777" w:rsidR="00662444" w:rsidRDefault="00662444" w:rsidP="008D15E5">
      <w:pPr>
        <w:pStyle w:val="EIPreferncias"/>
        <w:rPr>
          <w:szCs w:val="18"/>
        </w:rPr>
      </w:pPr>
    </w:p>
    <w:p w14:paraId="422AE4C0" w14:textId="279C2C83" w:rsidR="008643E6" w:rsidRDefault="008643E6" w:rsidP="008643E6">
      <w:pPr>
        <w:pStyle w:val="EIPreferncias"/>
        <w:rPr>
          <w:szCs w:val="18"/>
        </w:rPr>
      </w:pPr>
      <w:r w:rsidRPr="00BD0300">
        <w:rPr>
          <w:szCs w:val="18"/>
          <w:lang w:val="it-IT"/>
        </w:rPr>
        <w:t xml:space="preserve">Sabatini, E. Albro, &amp; T. O’Reilly (Eds.). </w:t>
      </w:r>
      <w:r w:rsidRPr="00BD0300">
        <w:rPr>
          <w:i/>
          <w:iCs/>
          <w:szCs w:val="18"/>
          <w:lang w:val="en-US"/>
        </w:rPr>
        <w:t>Measuring up: Advances in how we assess reading ability.</w:t>
      </w:r>
      <w:r w:rsidRPr="00BD0300">
        <w:rPr>
          <w:szCs w:val="18"/>
          <w:lang w:val="en-US"/>
        </w:rPr>
        <w:t xml:space="preserve"> </w:t>
      </w:r>
      <w:r w:rsidRPr="00382FFF">
        <w:rPr>
          <w:szCs w:val="18"/>
        </w:rPr>
        <w:t xml:space="preserve">Lanham: </w:t>
      </w:r>
      <w:proofErr w:type="spellStart"/>
      <w:r w:rsidRPr="00382FFF">
        <w:rPr>
          <w:szCs w:val="18"/>
        </w:rPr>
        <w:t>Rowman</w:t>
      </w:r>
      <w:proofErr w:type="spellEnd"/>
      <w:r w:rsidRPr="00382FFF">
        <w:rPr>
          <w:szCs w:val="18"/>
        </w:rPr>
        <w:t xml:space="preserve"> &amp; </w:t>
      </w:r>
      <w:proofErr w:type="spellStart"/>
      <w:r w:rsidRPr="00382FFF">
        <w:rPr>
          <w:szCs w:val="18"/>
        </w:rPr>
        <w:t>Littlefield</w:t>
      </w:r>
      <w:proofErr w:type="spellEnd"/>
      <w:r w:rsidRPr="00382FFF">
        <w:rPr>
          <w:szCs w:val="18"/>
        </w:rPr>
        <w:t xml:space="preserve"> </w:t>
      </w:r>
      <w:proofErr w:type="spellStart"/>
      <w:r w:rsidRPr="00382FFF">
        <w:rPr>
          <w:szCs w:val="18"/>
        </w:rPr>
        <w:t>Education</w:t>
      </w:r>
      <w:proofErr w:type="spellEnd"/>
      <w:r>
        <w:rPr>
          <w:szCs w:val="18"/>
        </w:rPr>
        <w:t>.</w:t>
      </w:r>
    </w:p>
    <w:p w14:paraId="2D646F43" w14:textId="77777777" w:rsidR="00662444" w:rsidRDefault="00662444" w:rsidP="008643E6">
      <w:pPr>
        <w:pStyle w:val="EIPreferncias"/>
        <w:rPr>
          <w:szCs w:val="18"/>
        </w:rPr>
      </w:pPr>
    </w:p>
    <w:p w14:paraId="6B8D2A62" w14:textId="010D36BC" w:rsidR="00F4369A" w:rsidRDefault="00F4369A" w:rsidP="00C324B3">
      <w:pPr>
        <w:pStyle w:val="EIPreferncias"/>
        <w:rPr>
          <w:szCs w:val="18"/>
        </w:rPr>
      </w:pPr>
      <w:r>
        <w:rPr>
          <w:szCs w:val="18"/>
        </w:rPr>
        <w:t xml:space="preserve">Silva, G. A. F. (2020). </w:t>
      </w:r>
      <w:r w:rsidRPr="00F4369A">
        <w:rPr>
          <w:szCs w:val="18"/>
        </w:rPr>
        <w:t>Reflexões sobre a linguística galileana de Noam Chomsky</w:t>
      </w:r>
      <w:r>
        <w:rPr>
          <w:szCs w:val="18"/>
        </w:rPr>
        <w:t xml:space="preserve">. </w:t>
      </w:r>
      <w:r>
        <w:rPr>
          <w:i/>
          <w:iCs/>
          <w:szCs w:val="18"/>
        </w:rPr>
        <w:t>Revista Estudos da Linguagem, 28</w:t>
      </w:r>
      <w:r>
        <w:rPr>
          <w:szCs w:val="18"/>
        </w:rPr>
        <w:t>(1), 93-158.</w:t>
      </w:r>
    </w:p>
    <w:p w14:paraId="72F97228" w14:textId="77777777" w:rsidR="00662444" w:rsidRDefault="00662444" w:rsidP="00C324B3">
      <w:pPr>
        <w:pStyle w:val="EIPreferncias"/>
        <w:rPr>
          <w:szCs w:val="18"/>
        </w:rPr>
      </w:pPr>
    </w:p>
    <w:p w14:paraId="678D65AB" w14:textId="669D5AA5" w:rsidR="00674F71" w:rsidRDefault="00674F71" w:rsidP="00C324B3">
      <w:pPr>
        <w:pStyle w:val="EIPreferncias"/>
        <w:rPr>
          <w:szCs w:val="18"/>
        </w:rPr>
      </w:pPr>
      <w:proofErr w:type="spellStart"/>
      <w:r w:rsidRPr="00674F71">
        <w:rPr>
          <w:szCs w:val="18"/>
        </w:rPr>
        <w:t>Tarescavage</w:t>
      </w:r>
      <w:proofErr w:type="spellEnd"/>
      <w:r>
        <w:rPr>
          <w:szCs w:val="18"/>
        </w:rPr>
        <w:t>,</w:t>
      </w:r>
      <w:r w:rsidRPr="00674F71">
        <w:rPr>
          <w:szCs w:val="18"/>
        </w:rPr>
        <w:t xml:space="preserve"> A</w:t>
      </w:r>
      <w:r>
        <w:rPr>
          <w:szCs w:val="18"/>
        </w:rPr>
        <w:t xml:space="preserve">. </w:t>
      </w:r>
      <w:r w:rsidRPr="00674F71">
        <w:rPr>
          <w:szCs w:val="18"/>
        </w:rPr>
        <w:t xml:space="preserve">M., </w:t>
      </w:r>
      <w:proofErr w:type="spellStart"/>
      <w:r w:rsidRPr="00674F71">
        <w:rPr>
          <w:szCs w:val="18"/>
        </w:rPr>
        <w:t>Forner</w:t>
      </w:r>
      <w:proofErr w:type="spellEnd"/>
      <w:r>
        <w:rPr>
          <w:szCs w:val="18"/>
        </w:rPr>
        <w:t xml:space="preserve">, </w:t>
      </w:r>
      <w:r w:rsidRPr="00674F71">
        <w:rPr>
          <w:szCs w:val="18"/>
        </w:rPr>
        <w:t>E</w:t>
      </w:r>
      <w:r>
        <w:rPr>
          <w:szCs w:val="18"/>
        </w:rPr>
        <w:t>.</w:t>
      </w:r>
      <w:r w:rsidRPr="00674F71">
        <w:rPr>
          <w:szCs w:val="18"/>
        </w:rPr>
        <w:t xml:space="preserve"> H., </w:t>
      </w:r>
      <w:r w:rsidR="00140FF8" w:rsidRPr="00674F71">
        <w:rPr>
          <w:szCs w:val="18"/>
        </w:rPr>
        <w:t>Ben-Porath</w:t>
      </w:r>
      <w:r w:rsidR="00140FF8">
        <w:rPr>
          <w:szCs w:val="18"/>
        </w:rPr>
        <w:t>,</w:t>
      </w:r>
      <w:r w:rsidR="00140FF8" w:rsidRPr="00674F71">
        <w:rPr>
          <w:szCs w:val="18"/>
        </w:rPr>
        <w:t xml:space="preserve"> </w:t>
      </w:r>
      <w:r w:rsidRPr="00674F71">
        <w:rPr>
          <w:szCs w:val="18"/>
        </w:rPr>
        <w:t>Y</w:t>
      </w:r>
      <w:r w:rsidR="00140FF8">
        <w:rPr>
          <w:szCs w:val="18"/>
        </w:rPr>
        <w:t xml:space="preserve">. (2020). </w:t>
      </w:r>
      <w:r w:rsidR="00140FF8" w:rsidRPr="00BD0300">
        <w:rPr>
          <w:szCs w:val="18"/>
          <w:lang w:val="en-US"/>
        </w:rPr>
        <w:t xml:space="preserve">Construct Validity of DSM-5 Level 2 Assessments (PROMIS Depression, Anxiety, and Anger): Evidence From the MMPI-2-RF. </w:t>
      </w:r>
      <w:proofErr w:type="spellStart"/>
      <w:r w:rsidR="00006ECE" w:rsidRPr="00006ECE">
        <w:rPr>
          <w:szCs w:val="18"/>
        </w:rPr>
        <w:t>Advance</w:t>
      </w:r>
      <w:proofErr w:type="spellEnd"/>
      <w:r w:rsidR="00006ECE" w:rsidRPr="00006ECE">
        <w:rPr>
          <w:szCs w:val="18"/>
        </w:rPr>
        <w:t xml:space="preserve"> online </w:t>
      </w:r>
      <w:proofErr w:type="spellStart"/>
      <w:r w:rsidR="00006ECE" w:rsidRPr="00006ECE">
        <w:rPr>
          <w:szCs w:val="18"/>
        </w:rPr>
        <w:t>publication</w:t>
      </w:r>
      <w:proofErr w:type="spellEnd"/>
      <w:r w:rsidR="00006ECE" w:rsidRPr="00006ECE">
        <w:rPr>
          <w:szCs w:val="18"/>
        </w:rPr>
        <w:t>.</w:t>
      </w:r>
      <w:r w:rsidR="00006ECE">
        <w:rPr>
          <w:szCs w:val="18"/>
        </w:rPr>
        <w:t xml:space="preserve"> </w:t>
      </w:r>
      <w:r w:rsidR="008643E6" w:rsidRPr="008643E6">
        <w:rPr>
          <w:szCs w:val="18"/>
        </w:rPr>
        <w:t>https://doi.org/</w:t>
      </w:r>
      <w:r w:rsidR="00140FF8" w:rsidRPr="00140FF8">
        <w:rPr>
          <w:szCs w:val="18"/>
        </w:rPr>
        <w:t>10.1177/1073191120911092</w:t>
      </w:r>
    </w:p>
    <w:p w14:paraId="3DAB69E5" w14:textId="77777777" w:rsidR="00662444" w:rsidRDefault="00662444" w:rsidP="00C324B3">
      <w:pPr>
        <w:pStyle w:val="EIPreferncias"/>
        <w:rPr>
          <w:szCs w:val="18"/>
        </w:rPr>
      </w:pPr>
    </w:p>
    <w:p w14:paraId="51F45FA2" w14:textId="5C7EFEBF" w:rsidR="000067AE" w:rsidRPr="00F4369A" w:rsidRDefault="000067AE" w:rsidP="00C324B3">
      <w:pPr>
        <w:pStyle w:val="EIPreferncias"/>
        <w:rPr>
          <w:szCs w:val="18"/>
        </w:rPr>
      </w:pPr>
      <w:proofErr w:type="spellStart"/>
      <w:r w:rsidRPr="000067AE">
        <w:rPr>
          <w:szCs w:val="18"/>
        </w:rPr>
        <w:t>Urbina</w:t>
      </w:r>
      <w:proofErr w:type="spellEnd"/>
      <w:r w:rsidRPr="000067AE">
        <w:rPr>
          <w:szCs w:val="18"/>
        </w:rPr>
        <w:t>, S. (2007).</w:t>
      </w:r>
      <w:r>
        <w:rPr>
          <w:szCs w:val="18"/>
        </w:rPr>
        <w:t xml:space="preserve"> Validade.</w:t>
      </w:r>
      <w:r w:rsidRPr="000067AE">
        <w:rPr>
          <w:szCs w:val="18"/>
        </w:rPr>
        <w:t xml:space="preserve"> </w:t>
      </w:r>
      <w:r w:rsidRPr="000067AE">
        <w:rPr>
          <w:i/>
          <w:iCs/>
          <w:szCs w:val="18"/>
        </w:rPr>
        <w:t>Fundamentos da testagem Psicológica</w:t>
      </w:r>
      <w:r w:rsidRPr="000067AE">
        <w:rPr>
          <w:szCs w:val="18"/>
        </w:rPr>
        <w:t xml:space="preserve"> (C. Dorneles, Trad.). Porto Alegre, RS: Artmed.</w:t>
      </w:r>
    </w:p>
    <w:p w14:paraId="0CB52859" w14:textId="77777777" w:rsidR="00A97D98" w:rsidRPr="00BD0300" w:rsidRDefault="00A97D98" w:rsidP="00547745">
      <w:pPr>
        <w:pStyle w:val="EIPTtulonvel3"/>
        <w:rPr>
          <w:lang w:val="pt-BR"/>
        </w:rPr>
      </w:pPr>
    </w:p>
    <w:p w14:paraId="7CBE7367" w14:textId="1C8A9CFC" w:rsidR="00547745" w:rsidRPr="00BD0300" w:rsidRDefault="00547745" w:rsidP="00547745">
      <w:pPr>
        <w:pStyle w:val="EIPTtulonvel3"/>
        <w:rPr>
          <w:lang w:val="pt-BR"/>
        </w:rPr>
      </w:pPr>
      <w:r w:rsidRPr="00BD0300">
        <w:rPr>
          <w:lang w:val="pt-BR"/>
        </w:rPr>
        <w:t>Agradecimentos</w:t>
      </w:r>
    </w:p>
    <w:p w14:paraId="741D4526" w14:textId="4B877FF2" w:rsidR="00547745" w:rsidRDefault="00547745" w:rsidP="00547745">
      <w:pPr>
        <w:pStyle w:val="EIPInformaesfinais"/>
      </w:pPr>
      <w:r>
        <w:t>Inserir apenas após o aceite do manuscrito. Se não houver, remover.</w:t>
      </w:r>
    </w:p>
    <w:p w14:paraId="2844562F" w14:textId="77777777" w:rsidR="002570AA" w:rsidRDefault="002570AA" w:rsidP="00547745">
      <w:pPr>
        <w:pStyle w:val="EIPInformaesfinais"/>
      </w:pPr>
    </w:p>
    <w:p w14:paraId="5790592A" w14:textId="77777777" w:rsidR="002570AA" w:rsidRPr="00BD0300" w:rsidRDefault="002570AA" w:rsidP="00503C4A">
      <w:pPr>
        <w:pStyle w:val="EIPTtulonvel3"/>
        <w:rPr>
          <w:lang w:val="pt-BR"/>
        </w:rPr>
      </w:pPr>
      <w:r w:rsidRPr="00BD0300">
        <w:rPr>
          <w:lang w:val="pt-BR"/>
        </w:rPr>
        <w:t>conflitos de interesses</w:t>
      </w:r>
    </w:p>
    <w:p w14:paraId="0109A8B5" w14:textId="74891BCB" w:rsidR="002570AA" w:rsidRDefault="002570AA" w:rsidP="002570AA">
      <w:pPr>
        <w:pStyle w:val="EIPInformaesfinais"/>
      </w:pPr>
      <w:r>
        <w:t>Inserir apenas após o aceite do manuscrito. Se não houver, declarar: não há conflitos de interesses.</w:t>
      </w:r>
    </w:p>
    <w:p w14:paraId="4AFC2C30" w14:textId="77777777" w:rsidR="002570AA" w:rsidRDefault="002570AA" w:rsidP="002570AA">
      <w:pPr>
        <w:pStyle w:val="EIPInformaesfinais"/>
      </w:pPr>
    </w:p>
    <w:p w14:paraId="33A4587D" w14:textId="6EBBE825" w:rsidR="00547745" w:rsidRPr="00BD0300" w:rsidRDefault="00547745" w:rsidP="00503C4A">
      <w:pPr>
        <w:pStyle w:val="EIPTtulonvel3"/>
        <w:rPr>
          <w:lang w:val="pt-BR"/>
        </w:rPr>
      </w:pPr>
      <w:r w:rsidRPr="00BD0300">
        <w:rPr>
          <w:lang w:val="pt-BR"/>
        </w:rPr>
        <w:t>financiamento</w:t>
      </w:r>
    </w:p>
    <w:p w14:paraId="65CC5981" w14:textId="21F2ABC8" w:rsidR="00547745" w:rsidRDefault="00547745" w:rsidP="00547745">
      <w:pPr>
        <w:pStyle w:val="EIPInformaesfinais"/>
      </w:pPr>
      <w:r>
        <w:t>Inserir apenas após o aceite do manuscrito. Se não houver, remover.</w:t>
      </w:r>
    </w:p>
    <w:p w14:paraId="75B4DD90" w14:textId="77777777" w:rsidR="00547745" w:rsidRDefault="00547745" w:rsidP="00547745">
      <w:pPr>
        <w:pStyle w:val="EIPInformaesfinais"/>
      </w:pPr>
    </w:p>
    <w:p w14:paraId="58AE5C27" w14:textId="08760B83" w:rsidR="00320DE0" w:rsidRPr="00BD0300" w:rsidRDefault="00320DE0" w:rsidP="00503C4A">
      <w:pPr>
        <w:pStyle w:val="EIPTtulonvel3"/>
        <w:rPr>
          <w:lang w:val="pt-BR"/>
        </w:rPr>
      </w:pPr>
      <w:r w:rsidRPr="00BD0300">
        <w:rPr>
          <w:lang w:val="pt-BR"/>
        </w:rPr>
        <w:t>Sobre os autores</w:t>
      </w:r>
    </w:p>
    <w:p w14:paraId="7B4D0FA6" w14:textId="3E5A246B" w:rsidR="00320DE0" w:rsidRDefault="00320DE0" w:rsidP="00BD0300">
      <w:pPr>
        <w:pStyle w:val="EIPInformaesfinais"/>
        <w:spacing w:after="0"/>
      </w:pPr>
      <w:r>
        <w:t xml:space="preserve">Autor 1 é XXXXX e-mail: </w:t>
      </w:r>
      <w:proofErr w:type="spellStart"/>
      <w:r>
        <w:t>xxx@xxx</w:t>
      </w:r>
      <w:proofErr w:type="spellEnd"/>
      <w:r w:rsidR="008C20AA">
        <w:t>. Pequena nota biográfica. Inserir apenas após o aceite do manuscrito.</w:t>
      </w:r>
    </w:p>
    <w:p w14:paraId="2333DF42" w14:textId="485B1FE7" w:rsidR="00BD0300" w:rsidRDefault="00760788" w:rsidP="00BD0300">
      <w:pPr>
        <w:pStyle w:val="EIPInformaesfinais"/>
        <w:spacing w:after="0"/>
      </w:pPr>
      <w:r>
        <w:pict w14:anchorId="07F7C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i1025" type="#_x0000_t75" style="width:11.25pt;height:11.25pt;visibility:visible;mso-wrap-style:square">
            <v:imagedata r:id="rId13" o:title=""/>
            <o:lock v:ext="edit" aspectratio="f"/>
          </v:shape>
        </w:pict>
      </w:r>
    </w:p>
    <w:p w14:paraId="2FBA9D61" w14:textId="77777777" w:rsidR="00BD0300" w:rsidRDefault="00BD0300" w:rsidP="00BD0300">
      <w:pPr>
        <w:pStyle w:val="EIPInformaesfinais"/>
        <w:spacing w:after="0"/>
      </w:pPr>
    </w:p>
    <w:p w14:paraId="1FAB2486" w14:textId="51E30DFC" w:rsidR="00C30D80" w:rsidRDefault="00320DE0" w:rsidP="00BD0300">
      <w:pPr>
        <w:pStyle w:val="EIPInformaesfinais"/>
        <w:spacing w:after="0"/>
      </w:pPr>
      <w:r>
        <w:t xml:space="preserve">Autor 1 é XXXXX e-mail: </w:t>
      </w:r>
      <w:proofErr w:type="spellStart"/>
      <w:r>
        <w:t>xxx@xxx</w:t>
      </w:r>
      <w:proofErr w:type="spellEnd"/>
      <w:r w:rsidR="008C20AA">
        <w:t>. O estilo é EIP informações finais.</w:t>
      </w:r>
    </w:p>
    <w:p w14:paraId="69A1BF9A" w14:textId="77777777" w:rsidR="00503C4A" w:rsidRDefault="00503C4A" w:rsidP="00503C4A">
      <w:pPr>
        <w:pStyle w:val="EIPreferncias"/>
        <w:spacing w:after="200"/>
      </w:pPr>
    </w:p>
    <w:p w14:paraId="126450C4" w14:textId="2AF2AA9B" w:rsidR="00022669" w:rsidRPr="00263A7E" w:rsidRDefault="00C30D80" w:rsidP="00503C4A">
      <w:pPr>
        <w:pStyle w:val="EIPNotadefimdetexto"/>
      </w:pPr>
      <w:r w:rsidRPr="00C30D80">
        <w:rPr>
          <w:vertAlign w:val="superscript"/>
        </w:rPr>
        <w:t>1</w:t>
      </w:r>
      <w:r w:rsidR="00263A7E">
        <w:t xml:space="preserve"> A revista não adota notas de rodapé, mas notas de fim de texto.</w:t>
      </w:r>
      <w:r w:rsidR="008C20AA">
        <w:t xml:space="preserve"> Elas são inseridas manualmente no </w:t>
      </w:r>
      <w:proofErr w:type="spellStart"/>
      <w:r w:rsidR="008C20AA">
        <w:t>template</w:t>
      </w:r>
      <w:proofErr w:type="spellEnd"/>
      <w:r w:rsidR="008C20AA">
        <w:t>. No lugar onde irão ficar, colocar a numeração ao término da palavra e utilizar o estilo EIP Nota de fim de texto. Note que se retirar o trecho que se encontra a nota no texto, deve-se voltar ao fim e retirar a nota manualmente.,</w:t>
      </w:r>
    </w:p>
    <w:p w14:paraId="676E4B59" w14:textId="79DFE5E7" w:rsidR="00C30D80" w:rsidRDefault="00022669" w:rsidP="00503C4A">
      <w:pPr>
        <w:pStyle w:val="EIPNotadefimdetexto"/>
      </w:pPr>
      <w:r>
        <w:rPr>
          <w:vertAlign w:val="superscript"/>
        </w:rPr>
        <w:t>2</w:t>
      </w:r>
      <w:r w:rsidR="00C30D80" w:rsidRPr="00C30D80">
        <w:t xml:space="preserve">Verificar cuidadosamente as referências. Ver diretrizes aos autores e o site/blog da APA </w:t>
      </w:r>
      <w:r w:rsidR="00B752DC">
        <w:t>(</w:t>
      </w:r>
      <w:hyperlink r:id="rId14" w:history="1">
        <w:r w:rsidR="00B752DC">
          <w:rPr>
            <w:rStyle w:val="Hyperlink"/>
          </w:rPr>
          <w:t>https://apastyle.apa.org/blog</w:t>
        </w:r>
      </w:hyperlink>
      <w:r w:rsidR="00B752DC">
        <w:t xml:space="preserve">) </w:t>
      </w:r>
      <w:r w:rsidR="00C30D80" w:rsidRPr="00C30D80">
        <w:t xml:space="preserve">para as normas das </w:t>
      </w:r>
      <w:r w:rsidRPr="00C30D80">
        <w:t>referências</w:t>
      </w:r>
      <w:r w:rsidR="00C30D80" w:rsidRPr="00C30D80">
        <w:t xml:space="preserve"> antes de submeter o manuscrito.</w:t>
      </w:r>
    </w:p>
    <w:p w14:paraId="1D83D45E" w14:textId="27E2D9D0" w:rsidR="00A97D98" w:rsidRPr="00C30D80" w:rsidRDefault="00A97D98" w:rsidP="00503C4A">
      <w:pPr>
        <w:pStyle w:val="EIPNotadefimdetexto"/>
      </w:pPr>
      <w:r w:rsidRPr="00A97D98">
        <w:rPr>
          <w:vertAlign w:val="superscript"/>
        </w:rPr>
        <w:t>3</w:t>
      </w:r>
      <w:r>
        <w:t>Os modelos de referência estão na seguinte ordem:</w:t>
      </w:r>
      <w:r w:rsidR="008643E6">
        <w:t xml:space="preserve"> 1.</w:t>
      </w:r>
      <w:r w:rsidR="00FB1061">
        <w:t xml:space="preserve"> Autor é uma organização/instituição;</w:t>
      </w:r>
      <w:r>
        <w:t xml:space="preserve"> </w:t>
      </w:r>
      <w:r w:rsidR="00FB1061">
        <w:t xml:space="preserve">2. </w:t>
      </w:r>
      <w:r w:rsidR="000067AE">
        <w:t>capítulo em livro editado</w:t>
      </w:r>
      <w:r w:rsidR="00400F99">
        <w:t xml:space="preserve">; </w:t>
      </w:r>
      <w:r w:rsidR="00FB1061">
        <w:t>3</w:t>
      </w:r>
      <w:r w:rsidR="008643E6">
        <w:t xml:space="preserve">. </w:t>
      </w:r>
      <w:r w:rsidR="00400F99">
        <w:t xml:space="preserve">teses e dissertações; </w:t>
      </w:r>
      <w:r w:rsidR="00FB1061">
        <w:t>4</w:t>
      </w:r>
      <w:r w:rsidR="008643E6">
        <w:t xml:space="preserve">. </w:t>
      </w:r>
      <w:r w:rsidR="00F80BD7">
        <w:t xml:space="preserve">matéria da internet; 5. </w:t>
      </w:r>
      <w:r w:rsidR="00400F99">
        <w:t xml:space="preserve">artigo até seis autores; </w:t>
      </w:r>
      <w:r w:rsidR="00F80BD7">
        <w:t>6</w:t>
      </w:r>
      <w:r w:rsidR="008643E6">
        <w:t xml:space="preserve">. </w:t>
      </w:r>
      <w:r w:rsidR="00400F99">
        <w:t xml:space="preserve">artigo com </w:t>
      </w:r>
      <w:r w:rsidR="00F80BD7">
        <w:t>sete</w:t>
      </w:r>
      <w:r w:rsidR="00400F99">
        <w:t xml:space="preserve"> ou mais autores;</w:t>
      </w:r>
      <w:r w:rsidR="008643E6">
        <w:t xml:space="preserve"> </w:t>
      </w:r>
      <w:r w:rsidR="00F80BD7">
        <w:t>7</w:t>
      </w:r>
      <w:r w:rsidR="008643E6">
        <w:t>.</w:t>
      </w:r>
      <w:r w:rsidR="00400F99">
        <w:t xml:space="preserve"> </w:t>
      </w:r>
      <w:r w:rsidR="008643E6">
        <w:t xml:space="preserve">um dos autores é uma instituição; </w:t>
      </w:r>
      <w:r w:rsidR="00F80BD7">
        <w:t>8</w:t>
      </w:r>
      <w:r w:rsidR="00FB1061">
        <w:t xml:space="preserve">. Autor é governo (p. ex., leis); </w:t>
      </w:r>
      <w:r w:rsidR="00F80BD7">
        <w:t>9</w:t>
      </w:r>
      <w:r w:rsidR="008643E6">
        <w:t xml:space="preserve">. livro editado; </w:t>
      </w:r>
      <w:r w:rsidR="00F80BD7">
        <w:t>10</w:t>
      </w:r>
      <w:r w:rsidR="00FB1061">
        <w:t xml:space="preserve">. </w:t>
      </w:r>
      <w:r w:rsidR="008643E6">
        <w:t xml:space="preserve">artigo em revista sem </w:t>
      </w:r>
      <w:proofErr w:type="spellStart"/>
      <w:r w:rsidR="008643E6">
        <w:t>doi</w:t>
      </w:r>
      <w:proofErr w:type="spellEnd"/>
      <w:r w:rsidR="008643E6">
        <w:t xml:space="preserve"> (não colocar link da base em que foi encontrado);</w:t>
      </w:r>
      <w:r w:rsidR="00006ECE">
        <w:t xml:space="preserve"> </w:t>
      </w:r>
      <w:r w:rsidR="00FB1061">
        <w:t>1</w:t>
      </w:r>
      <w:r w:rsidR="00F80BD7">
        <w:t>1</w:t>
      </w:r>
      <w:r w:rsidR="00006ECE">
        <w:t>. Artigo com publicação antecipada (sem volume e número)</w:t>
      </w:r>
      <w:r w:rsidR="00936C98">
        <w:t>;</w:t>
      </w:r>
      <w:r w:rsidR="00006ECE">
        <w:t xml:space="preserve"> </w:t>
      </w:r>
      <w:r w:rsidR="00FB1061">
        <w:t>1</w:t>
      </w:r>
      <w:r w:rsidR="00F80BD7">
        <w:t>2</w:t>
      </w:r>
      <w:r w:rsidR="00936C98">
        <w:t>. capítulo em livro com um autor.</w:t>
      </w:r>
      <w:r w:rsidR="00A07314">
        <w:t xml:space="preserve"> Recomenda-se não utilizar fonte secundária (apud na ABNT), sendo reservado apenas para obras raras, muito antigas ou em línguas pouco acessíveis. Também não se recomenda uso de fontes de acesso difícil, como anais em eventos (priorizar artigos publicados em revistas qualificadas e em livros). Para outros tipos de referência não elencadas aqui, ver site a da APA.</w:t>
      </w:r>
    </w:p>
    <w:p w14:paraId="5F815362" w14:textId="77777777" w:rsidR="00322872" w:rsidRDefault="00322872" w:rsidP="00DA6C86">
      <w:pPr>
        <w:pStyle w:val="EIPcorpodetexto"/>
      </w:pPr>
    </w:p>
    <w:sectPr w:rsidR="00322872" w:rsidSect="00BD59DF">
      <w:pgSz w:w="11906" w:h="16838"/>
      <w:pgMar w:top="1985" w:right="1985" w:bottom="851" w:left="1985" w:header="340"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0774" w14:textId="77777777" w:rsidR="00760788" w:rsidRDefault="00760788" w:rsidP="00A85470">
      <w:pPr>
        <w:spacing w:after="0" w:line="240" w:lineRule="auto"/>
      </w:pPr>
      <w:r>
        <w:separator/>
      </w:r>
    </w:p>
  </w:endnote>
  <w:endnote w:type="continuationSeparator" w:id="0">
    <w:p w14:paraId="659895D0" w14:textId="77777777" w:rsidR="00760788" w:rsidRDefault="00760788" w:rsidP="00A8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Black">
    <w:altName w:val="Gill Sans UltraBold"/>
    <w:panose1 w:val="020B0A02040204020203"/>
    <w:charset w:val="00"/>
    <w:family w:val="swiss"/>
    <w:pitch w:val="variable"/>
    <w:sig w:usb0="E00002FF" w:usb1="4000E47F" w:usb2="00000021" w:usb3="00000000" w:csb0="0000019F" w:csb1="00000000"/>
  </w:font>
  <w:font w:name="Lucida Grande">
    <w:charset w:val="00"/>
    <w:family w:val="swiss"/>
    <w:pitch w:val="variable"/>
    <w:sig w:usb0="E1000AEF" w:usb1="5000A1FF" w:usb2="00000000" w:usb3="00000000" w:csb0="000001B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48C5" w14:textId="77777777" w:rsidR="00490EC9" w:rsidRPr="00BC1FA4" w:rsidRDefault="00760788" w:rsidP="00C12718">
    <w:pPr>
      <w:pStyle w:val="Rodap"/>
      <w:tabs>
        <w:tab w:val="clear" w:pos="8504"/>
        <w:tab w:val="left" w:pos="7371"/>
        <w:tab w:val="right" w:pos="7797"/>
      </w:tabs>
      <w:jc w:val="center"/>
      <w:rPr>
        <w:rFonts w:ascii="Segoe UI" w:hAnsi="Segoe UI" w:cs="Segoe UI"/>
        <w:b/>
        <w:bCs/>
      </w:rPr>
    </w:pPr>
    <w:sdt>
      <w:sdtPr>
        <w:id w:val="-529257952"/>
        <w:docPartObj>
          <w:docPartGallery w:val="Page Numbers (Bottom of Page)"/>
          <w:docPartUnique/>
        </w:docPartObj>
      </w:sdtPr>
      <w:sdtEndPr>
        <w:rPr>
          <w:rFonts w:ascii="Segoe UI" w:hAnsi="Segoe UI" w:cs="Segoe UI"/>
          <w:b/>
          <w:bCs/>
        </w:rPr>
      </w:sdtEndPr>
      <w:sdtContent>
        <w:r w:rsidR="00490EC9">
          <w:rPr>
            <w:rFonts w:ascii="Segoe UI" w:hAnsi="Segoe UI" w:cs="Segoe UI"/>
            <w:caps/>
            <w:noProof/>
            <w:color w:val="FFFFFF" w:themeColor="background1"/>
            <w:sz w:val="18"/>
            <w:szCs w:val="18"/>
            <w:lang w:eastAsia="pt-BR"/>
          </w:rPr>
          <mc:AlternateContent>
            <mc:Choice Requires="wps">
              <w:drawing>
                <wp:anchor distT="0" distB="0" distL="114300" distR="114300" simplePos="0" relativeHeight="251663360" behindDoc="1" locked="0" layoutInCell="1" allowOverlap="1" wp14:anchorId="669DC6BA" wp14:editId="3A752C2D">
                  <wp:simplePos x="0" y="0"/>
                  <wp:positionH relativeFrom="margin">
                    <wp:posOffset>4673600</wp:posOffset>
                  </wp:positionH>
                  <wp:positionV relativeFrom="paragraph">
                    <wp:posOffset>-36410</wp:posOffset>
                  </wp:positionV>
                  <wp:extent cx="365858" cy="624840"/>
                  <wp:effectExtent l="0" t="0" r="0" b="3810"/>
                  <wp:wrapNone/>
                  <wp:docPr id="13" name="Retângulo 13"/>
                  <wp:cNvGraphicFramePr/>
                  <a:graphic xmlns:a="http://schemas.openxmlformats.org/drawingml/2006/main">
                    <a:graphicData uri="http://schemas.microsoft.com/office/word/2010/wordprocessingShape">
                      <wps:wsp>
                        <wps:cNvSpPr/>
                        <wps:spPr>
                          <a:xfrm>
                            <a:off x="0" y="0"/>
                            <a:ext cx="365858" cy="624840"/>
                          </a:xfrm>
                          <a:prstGeom prst="rect">
                            <a:avLst/>
                          </a:prstGeom>
                          <a:solidFill>
                            <a:srgbClr val="E1A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6E58C" id="Retângulo 13" o:spid="_x0000_s1026" style="position:absolute;margin-left:368pt;margin-top:-2.85pt;width:28.8pt;height:49.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" fillcolor="#e1a13e" stroked="f" strokeweight="1pt">
                  <w10:wrap anchorx="margin"/>
                </v:rect>
              </w:pict>
            </mc:Fallback>
          </mc:AlternateContent>
        </w:r>
        <w:r w:rsidR="00490EC9" w:rsidRPr="00E47503">
          <w:rPr>
            <w:rFonts w:ascii="Segoe UI" w:hAnsi="Segoe UI" w:cs="Segoe UI"/>
            <w:caps/>
            <w:noProof/>
            <w:color w:val="FFFFFF" w:themeColor="background1"/>
            <w:sz w:val="18"/>
            <w:szCs w:val="18"/>
            <w:lang w:eastAsia="pt-BR"/>
            <w14:textOutline w14:w="9525" w14:cap="flat" w14:cmpd="sng" w14:algn="ctr">
              <w14:solidFill>
                <w14:srgbClr w14:val="000000"/>
              </w14:solidFill>
              <w14:prstDash w14:val="solid"/>
              <w14:round/>
            </w14:textOutline>
          </w:rPr>
          <mc:AlternateContent>
            <mc:Choice Requires="wps">
              <w:drawing>
                <wp:anchor distT="45720" distB="45720" distL="114300" distR="114300" simplePos="0" relativeHeight="251664384" behindDoc="0" locked="0" layoutInCell="1" allowOverlap="1" wp14:anchorId="4EBC0E59" wp14:editId="219C6272">
                  <wp:simplePos x="0" y="0"/>
                  <wp:positionH relativeFrom="margin">
                    <wp:posOffset>-102870</wp:posOffset>
                  </wp:positionH>
                  <wp:positionV relativeFrom="paragraph">
                    <wp:posOffset>-36195</wp:posOffset>
                  </wp:positionV>
                  <wp:extent cx="4319905" cy="35941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0506B1E8" w14:textId="77777777" w:rsidR="00490EC9" w:rsidRPr="00516FC1" w:rsidRDefault="00490EC9" w:rsidP="00C12718">
                              <w:pPr>
                                <w:spacing w:after="0" w:line="240" w:lineRule="auto"/>
                                <w:rPr>
                                  <w:rFonts w:ascii="Segoe UI" w:hAnsi="Segoe UI" w:cs="Segoe UI"/>
                                  <w:sz w:val="18"/>
                                  <w:szCs w:val="18"/>
                                </w:rPr>
                              </w:pPr>
                              <w:r w:rsidRPr="00516FC1">
                                <w:rPr>
                                  <w:rFonts w:ascii="Segoe UI" w:hAnsi="Segoe UI" w:cs="Segoe UI"/>
                                  <w:sz w:val="18"/>
                                  <w:szCs w:val="18"/>
                                </w:rPr>
                                <w:t>ESTUDOS INTERDISCIPLINARES EM PSICOLOGIA</w:t>
                              </w:r>
                            </w:p>
                            <w:p w14:paraId="6CE3C1AF" w14:textId="1F62799E" w:rsidR="00490EC9" w:rsidRPr="00516FC1" w:rsidRDefault="00490EC9" w:rsidP="00C12718">
                              <w:pPr>
                                <w:spacing w:after="0" w:line="240" w:lineRule="auto"/>
                                <w:rPr>
                                  <w:rFonts w:ascii="Segoe UI" w:hAnsi="Segoe UI" w:cs="Segoe UI"/>
                                  <w:color w:val="2E2D2C"/>
                                  <w:sz w:val="18"/>
                                  <w:szCs w:val="18"/>
                                </w:rPr>
                              </w:pPr>
                              <w:r w:rsidRPr="00516FC1">
                                <w:rPr>
                                  <w:rFonts w:ascii="Segoe UI" w:hAnsi="Segoe UI" w:cs="Segoe UI"/>
                                  <w:sz w:val="18"/>
                                  <w:szCs w:val="18"/>
                                </w:rPr>
                                <w:t>Londrina, v. 1</w:t>
                              </w:r>
                              <w:r>
                                <w:rPr>
                                  <w:rFonts w:ascii="Segoe UI" w:hAnsi="Segoe UI" w:cs="Segoe UI"/>
                                  <w:sz w:val="18"/>
                                  <w:szCs w:val="18"/>
                                </w:rPr>
                                <w:t>1, n. 1</w:t>
                              </w:r>
                              <w:r w:rsidRPr="00516FC1">
                                <w:rPr>
                                  <w:rFonts w:ascii="Segoe UI" w:hAnsi="Segoe UI" w:cs="Segoe UI"/>
                                  <w:sz w:val="18"/>
                                  <w:szCs w:val="18"/>
                                </w:rPr>
                                <w:t xml:space="preserve">, p. </w:t>
                              </w:r>
                              <w:proofErr w:type="spellStart"/>
                              <w:r>
                                <w:rPr>
                                  <w:rFonts w:ascii="Segoe UI" w:hAnsi="Segoe UI" w:cs="Segoe UI"/>
                                  <w:sz w:val="18"/>
                                  <w:szCs w:val="18"/>
                                </w:rPr>
                                <w:t>xx</w:t>
                              </w:r>
                              <w:r w:rsidRPr="00516FC1">
                                <w:rPr>
                                  <w:rFonts w:ascii="Segoe UI" w:hAnsi="Segoe UI" w:cs="Segoe UI"/>
                                  <w:sz w:val="18"/>
                                  <w:szCs w:val="18"/>
                                </w:rPr>
                                <w:t>-</w:t>
                              </w:r>
                              <w:r>
                                <w:rPr>
                                  <w:rFonts w:ascii="Segoe UI" w:hAnsi="Segoe UI" w:cs="Segoe UI"/>
                                  <w:sz w:val="18"/>
                                  <w:szCs w:val="18"/>
                                </w:rPr>
                                <w:t>xx</w:t>
                              </w:r>
                              <w:proofErr w:type="spellEnd"/>
                              <w:r w:rsidRPr="00516FC1">
                                <w:rPr>
                                  <w:rFonts w:ascii="Segoe UI" w:hAnsi="Segoe UI" w:cs="Segoe UI"/>
                                  <w:sz w:val="18"/>
                                  <w:szCs w:val="18"/>
                                </w:rPr>
                                <w:t xml:space="preserve">, </w:t>
                              </w:r>
                              <w:r>
                                <w:rPr>
                                  <w:rFonts w:ascii="Segoe UI" w:hAnsi="Segoe UI" w:cs="Segoe UI"/>
                                  <w:sz w:val="18"/>
                                  <w:szCs w:val="18"/>
                                </w:rPr>
                                <w:t>abr</w:t>
                              </w:r>
                              <w:r w:rsidRPr="00516FC1">
                                <w:rPr>
                                  <w:rFonts w:ascii="Segoe UI" w:hAnsi="Segoe UI" w:cs="Segoe UI"/>
                                  <w:sz w:val="18"/>
                                  <w:szCs w:val="18"/>
                                </w:rPr>
                                <w:t>. 20</w:t>
                              </w:r>
                              <w:r>
                                <w:rPr>
                                  <w:rFonts w:ascii="Segoe UI" w:hAnsi="Segoe UI" w:cs="Segoe UI"/>
                                  <w:sz w:val="18"/>
                                  <w:szCs w:val="18"/>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C0E59" id="_x0000_t202" coordsize="21600,21600" o:spt="202" path="m,l,21600r21600,l21600,xe">
                  <v:stroke joinstyle="miter"/>
                  <v:path gradientshapeok="t" o:connecttype="rect"/>
                </v:shapetype>
                <v:shape id="_x0000_s1028" type="#_x0000_t202" style="position:absolute;left:0;text-align:left;margin-left:-8.1pt;margin-top:-2.85pt;width:340.15pt;height:28.3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" filled="f" stroked="f">
                  <v:textbox style="mso-fit-shape-to-text:t">
                    <w:txbxContent>
                      <w:p w14:paraId="0506B1E8" w14:textId="77777777" w:rsidR="00490EC9" w:rsidRPr="00516FC1" w:rsidRDefault="00490EC9" w:rsidP="00C12718">
                        <w:pPr>
                          <w:spacing w:after="0" w:line="240" w:lineRule="auto"/>
                          <w:rPr>
                            <w:rFonts w:ascii="Segoe UI" w:hAnsi="Segoe UI" w:cs="Segoe UI"/>
                            <w:sz w:val="18"/>
                            <w:szCs w:val="18"/>
                          </w:rPr>
                        </w:pPr>
                        <w:r w:rsidRPr="00516FC1">
                          <w:rPr>
                            <w:rFonts w:ascii="Segoe UI" w:hAnsi="Segoe UI" w:cs="Segoe UI"/>
                            <w:sz w:val="18"/>
                            <w:szCs w:val="18"/>
                          </w:rPr>
                          <w:t>ESTUDOS INTERDISCIPLINARES EM PSICOLOGIA</w:t>
                        </w:r>
                      </w:p>
                      <w:p w14:paraId="6CE3C1AF" w14:textId="1F62799E" w:rsidR="00490EC9" w:rsidRPr="00516FC1" w:rsidRDefault="00490EC9" w:rsidP="00C12718">
                        <w:pPr>
                          <w:spacing w:after="0" w:line="240" w:lineRule="auto"/>
                          <w:rPr>
                            <w:rFonts w:ascii="Segoe UI" w:hAnsi="Segoe UI" w:cs="Segoe UI"/>
                            <w:color w:val="2E2D2C"/>
                            <w:sz w:val="18"/>
                            <w:szCs w:val="18"/>
                          </w:rPr>
                        </w:pPr>
                        <w:r w:rsidRPr="00516FC1">
                          <w:rPr>
                            <w:rFonts w:ascii="Segoe UI" w:hAnsi="Segoe UI" w:cs="Segoe UI"/>
                            <w:sz w:val="18"/>
                            <w:szCs w:val="18"/>
                          </w:rPr>
                          <w:t>Londrina, v. 1</w:t>
                        </w:r>
                        <w:r>
                          <w:rPr>
                            <w:rFonts w:ascii="Segoe UI" w:hAnsi="Segoe UI" w:cs="Segoe UI"/>
                            <w:sz w:val="18"/>
                            <w:szCs w:val="18"/>
                          </w:rPr>
                          <w:t>1, n. 1</w:t>
                        </w:r>
                        <w:r w:rsidRPr="00516FC1">
                          <w:rPr>
                            <w:rFonts w:ascii="Segoe UI" w:hAnsi="Segoe UI" w:cs="Segoe UI"/>
                            <w:sz w:val="18"/>
                            <w:szCs w:val="18"/>
                          </w:rPr>
                          <w:t xml:space="preserve">, p. </w:t>
                        </w:r>
                        <w:proofErr w:type="spellStart"/>
                        <w:r>
                          <w:rPr>
                            <w:rFonts w:ascii="Segoe UI" w:hAnsi="Segoe UI" w:cs="Segoe UI"/>
                            <w:sz w:val="18"/>
                            <w:szCs w:val="18"/>
                          </w:rPr>
                          <w:t>xx</w:t>
                        </w:r>
                        <w:r w:rsidRPr="00516FC1">
                          <w:rPr>
                            <w:rFonts w:ascii="Segoe UI" w:hAnsi="Segoe UI" w:cs="Segoe UI"/>
                            <w:sz w:val="18"/>
                            <w:szCs w:val="18"/>
                          </w:rPr>
                          <w:t>-</w:t>
                        </w:r>
                        <w:r>
                          <w:rPr>
                            <w:rFonts w:ascii="Segoe UI" w:hAnsi="Segoe UI" w:cs="Segoe UI"/>
                            <w:sz w:val="18"/>
                            <w:szCs w:val="18"/>
                          </w:rPr>
                          <w:t>xx</w:t>
                        </w:r>
                        <w:proofErr w:type="spellEnd"/>
                        <w:r w:rsidRPr="00516FC1">
                          <w:rPr>
                            <w:rFonts w:ascii="Segoe UI" w:hAnsi="Segoe UI" w:cs="Segoe UI"/>
                            <w:sz w:val="18"/>
                            <w:szCs w:val="18"/>
                          </w:rPr>
                          <w:t xml:space="preserve">, </w:t>
                        </w:r>
                        <w:r>
                          <w:rPr>
                            <w:rFonts w:ascii="Segoe UI" w:hAnsi="Segoe UI" w:cs="Segoe UI"/>
                            <w:sz w:val="18"/>
                            <w:szCs w:val="18"/>
                          </w:rPr>
                          <w:t>abr</w:t>
                        </w:r>
                        <w:r w:rsidRPr="00516FC1">
                          <w:rPr>
                            <w:rFonts w:ascii="Segoe UI" w:hAnsi="Segoe UI" w:cs="Segoe UI"/>
                            <w:sz w:val="18"/>
                            <w:szCs w:val="18"/>
                          </w:rPr>
                          <w:t>. 20</w:t>
                        </w:r>
                        <w:r>
                          <w:rPr>
                            <w:rFonts w:ascii="Segoe UI" w:hAnsi="Segoe UI" w:cs="Segoe UI"/>
                            <w:sz w:val="18"/>
                            <w:szCs w:val="18"/>
                          </w:rPr>
                          <w:t>20</w:t>
                        </w:r>
                      </w:p>
                    </w:txbxContent>
                  </v:textbox>
                  <w10:wrap anchorx="margin"/>
                </v:shape>
              </w:pict>
            </mc:Fallback>
          </mc:AlternateContent>
        </w:r>
        <w:r w:rsidR="00490EC9">
          <w:rPr>
            <w:rFonts w:ascii="Segoe UI" w:hAnsi="Segoe UI" w:cs="Segoe UI"/>
            <w:caps/>
            <w:noProof/>
            <w:color w:val="FFFFFF" w:themeColor="background1"/>
            <w:sz w:val="18"/>
            <w:szCs w:val="18"/>
            <w:lang w:eastAsia="pt-BR"/>
          </w:rPr>
          <mc:AlternateContent>
            <mc:Choice Requires="wps">
              <w:drawing>
                <wp:anchor distT="0" distB="0" distL="114300" distR="114300" simplePos="0" relativeHeight="251665408" behindDoc="0" locked="0" layoutInCell="1" allowOverlap="1" wp14:anchorId="4C9FCAFA" wp14:editId="41572339">
                  <wp:simplePos x="0" y="0"/>
                  <wp:positionH relativeFrom="margin">
                    <wp:align>right</wp:align>
                  </wp:positionH>
                  <wp:positionV relativeFrom="paragraph">
                    <wp:posOffset>-37465</wp:posOffset>
                  </wp:positionV>
                  <wp:extent cx="5039360" cy="0"/>
                  <wp:effectExtent l="0" t="0" r="0" b="0"/>
                  <wp:wrapNone/>
                  <wp:docPr id="12" name="Conector reto 12"/>
                  <wp:cNvGraphicFramePr/>
                  <a:graphic xmlns:a="http://schemas.openxmlformats.org/drawingml/2006/main">
                    <a:graphicData uri="http://schemas.microsoft.com/office/word/2010/wordprocessingShape">
                      <wps:wsp>
                        <wps:cNvCnPr/>
                        <wps:spPr>
                          <a:xfrm>
                            <a:off x="0" y="0"/>
                            <a:ext cx="5039360" cy="0"/>
                          </a:xfrm>
                          <a:prstGeom prst="line">
                            <a:avLst/>
                          </a:prstGeom>
                          <a:ln w="19050">
                            <a:solidFill>
                              <a:srgbClr val="2E2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D72D8" id="Conector reto 1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5.6pt,-2.95pt" to="74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" strokecolor="#2e2d2c" strokeweight="1.5pt">
                  <v:stroke joinstyle="miter"/>
                  <w10:wrap anchorx="margin"/>
                </v:line>
              </w:pict>
            </mc:Fallback>
          </mc:AlternateContent>
        </w:r>
        <w:r w:rsidR="00490EC9">
          <w:tab/>
        </w:r>
        <w:r w:rsidR="00490EC9">
          <w:tab/>
        </w:r>
        <w:r w:rsidR="00490EC9" w:rsidRPr="00860068">
          <w:rPr>
            <w:rStyle w:val="EIPnmerodepginaChar"/>
          </w:rPr>
          <w:fldChar w:fldCharType="begin"/>
        </w:r>
        <w:r w:rsidR="00490EC9" w:rsidRPr="00860068">
          <w:rPr>
            <w:rStyle w:val="EIPnmerodepginaChar"/>
          </w:rPr>
          <w:instrText>PAGE   \* MERGEFORMAT</w:instrText>
        </w:r>
        <w:r w:rsidR="00490EC9" w:rsidRPr="00860068">
          <w:rPr>
            <w:rStyle w:val="EIPnmerodepginaChar"/>
          </w:rPr>
          <w:fldChar w:fldCharType="separate"/>
        </w:r>
        <w:r w:rsidR="007175A9">
          <w:rPr>
            <w:rStyle w:val="EIPnmerodepginaChar"/>
            <w:noProof/>
          </w:rPr>
          <w:t>2</w:t>
        </w:r>
        <w:r w:rsidR="00490EC9" w:rsidRPr="00860068">
          <w:rPr>
            <w:rStyle w:val="EIPnmerodepginaChar"/>
          </w:rPr>
          <w:fldChar w:fldCharType="end"/>
        </w:r>
      </w:sdtContent>
    </w:sdt>
  </w:p>
  <w:p w14:paraId="7C7185AE" w14:textId="70A08BFE" w:rsidR="00490EC9" w:rsidRPr="00BC1FA4" w:rsidRDefault="00490EC9" w:rsidP="00BC1FA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8E04" w14:textId="7EBD7D9C" w:rsidR="00490EC9" w:rsidRPr="002E473D" w:rsidRDefault="00490EC9" w:rsidP="002E473D">
    <w:pPr>
      <w:pStyle w:val="Rodap"/>
      <w:tabs>
        <w:tab w:val="clear" w:pos="8504"/>
        <w:tab w:val="left" w:pos="7371"/>
        <w:tab w:val="right" w:pos="7797"/>
      </w:tabs>
      <w:jc w:val="center"/>
      <w:rPr>
        <w:rFonts w:ascii="Segoe UI" w:hAnsi="Segoe UI" w:cs="Segoe UI"/>
        <w:b/>
        <w:bCs/>
      </w:rPr>
    </w:pPr>
    <w:r w:rsidRPr="00E47503">
      <w:rPr>
        <w:rFonts w:ascii="Segoe UI" w:hAnsi="Segoe UI" w:cs="Segoe UI"/>
        <w:caps/>
        <w:noProof/>
        <w:color w:val="FFFFFF" w:themeColor="background1"/>
        <w:sz w:val="18"/>
        <w:szCs w:val="18"/>
        <w:lang w:eastAsia="pt-BR"/>
        <w14:textOutline w14:w="9525" w14:cap="flat" w14:cmpd="sng" w14:algn="ctr">
          <w14:solidFill>
            <w14:srgbClr w14:val="000000"/>
          </w14:solidFill>
          <w14:prstDash w14:val="solid"/>
          <w14:round/>
        </w14:textOutline>
      </w:rPr>
      <mc:AlternateContent>
        <mc:Choice Requires="wps">
          <w:drawing>
            <wp:anchor distT="45720" distB="45720" distL="114300" distR="114300" simplePos="0" relativeHeight="251676672" behindDoc="0" locked="0" layoutInCell="1" allowOverlap="1" wp14:anchorId="38C49015" wp14:editId="6D17956F">
              <wp:simplePos x="0" y="0"/>
              <wp:positionH relativeFrom="margin">
                <wp:posOffset>-109025</wp:posOffset>
              </wp:positionH>
              <wp:positionV relativeFrom="paragraph">
                <wp:posOffset>-33655</wp:posOffset>
              </wp:positionV>
              <wp:extent cx="4319905" cy="359410"/>
              <wp:effectExtent l="0" t="0" r="0" b="0"/>
              <wp:wrapNone/>
              <wp:docPr id="1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1003B00B" w14:textId="77777777" w:rsidR="00490EC9" w:rsidRPr="00516FC1" w:rsidRDefault="00490EC9" w:rsidP="00BF26C5">
                          <w:pPr>
                            <w:pStyle w:val="EIProdap"/>
                          </w:pPr>
                          <w:r w:rsidRPr="00516FC1">
                            <w:t>ESTUDOS INTERDISCIPLINARES EM PSICOLOGIA</w:t>
                          </w:r>
                        </w:p>
                        <w:p w14:paraId="5C014520" w14:textId="6BD0DB0E" w:rsidR="00490EC9" w:rsidRPr="00516FC1" w:rsidRDefault="00490EC9" w:rsidP="00BF26C5">
                          <w:pPr>
                            <w:pStyle w:val="EIProdap"/>
                          </w:pPr>
                          <w:r w:rsidRPr="00516FC1">
                            <w:t xml:space="preserve">Londrina, v. </w:t>
                          </w:r>
                          <w:r w:rsidR="00C30D80">
                            <w:t>11</w:t>
                          </w:r>
                          <w:r w:rsidRPr="00516FC1">
                            <w:t xml:space="preserve">, n. </w:t>
                          </w:r>
                          <w:r w:rsidR="00C30D80">
                            <w:t>1</w:t>
                          </w:r>
                          <w:r w:rsidRPr="00516FC1">
                            <w:t xml:space="preserve">, p. </w:t>
                          </w:r>
                          <w:proofErr w:type="spellStart"/>
                          <w:r w:rsidR="00C30D80">
                            <w:t>xx</w:t>
                          </w:r>
                          <w:r w:rsidRPr="00516FC1">
                            <w:t>-</w:t>
                          </w:r>
                          <w:r w:rsidR="00C30D80">
                            <w:t>xx</w:t>
                          </w:r>
                          <w:proofErr w:type="spellEnd"/>
                          <w:r w:rsidRPr="00516FC1">
                            <w:t>, a</w:t>
                          </w:r>
                          <w:r w:rsidR="00C30D80">
                            <w:t>br</w:t>
                          </w:r>
                          <w:r w:rsidRPr="00516FC1">
                            <w:t>. 20</w:t>
                          </w:r>
                          <w:r w:rsidR="00C30D80">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49015" id="_x0000_t202" coordsize="21600,21600" o:spt="202" path="m,l,21600r21600,l21600,xe">
              <v:stroke joinstyle="miter"/>
              <v:path gradientshapeok="t" o:connecttype="rect"/>
            </v:shapetype>
            <v:shape id="_x0000_s1029" type="#_x0000_t202" style="position:absolute;left:0;text-align:left;margin-left:-8.6pt;margin-top:-2.65pt;width:340.15pt;height:28.3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" filled="f" stroked="f">
              <v:textbox style="mso-fit-shape-to-text:t">
                <w:txbxContent>
                  <w:p w14:paraId="1003B00B" w14:textId="77777777" w:rsidR="00490EC9" w:rsidRPr="00516FC1" w:rsidRDefault="00490EC9" w:rsidP="00BF26C5">
                    <w:pPr>
                      <w:pStyle w:val="EIProdap"/>
                    </w:pPr>
                    <w:r w:rsidRPr="00516FC1">
                      <w:t>ESTUDOS INTERDISCIPLINARES EM PSICOLOGIA</w:t>
                    </w:r>
                  </w:p>
                  <w:p w14:paraId="5C014520" w14:textId="6BD0DB0E" w:rsidR="00490EC9" w:rsidRPr="00516FC1" w:rsidRDefault="00490EC9" w:rsidP="00BF26C5">
                    <w:pPr>
                      <w:pStyle w:val="EIProdap"/>
                    </w:pPr>
                    <w:r w:rsidRPr="00516FC1">
                      <w:t xml:space="preserve">Londrina, v. </w:t>
                    </w:r>
                    <w:r w:rsidR="00C30D80">
                      <w:t>11</w:t>
                    </w:r>
                    <w:r w:rsidRPr="00516FC1">
                      <w:t xml:space="preserve">, n. </w:t>
                    </w:r>
                    <w:r w:rsidR="00C30D80">
                      <w:t>1</w:t>
                    </w:r>
                    <w:r w:rsidRPr="00516FC1">
                      <w:t xml:space="preserve">, p. </w:t>
                    </w:r>
                    <w:proofErr w:type="spellStart"/>
                    <w:r w:rsidR="00C30D80">
                      <w:t>xx</w:t>
                    </w:r>
                    <w:r w:rsidRPr="00516FC1">
                      <w:t>-</w:t>
                    </w:r>
                    <w:r w:rsidR="00C30D80">
                      <w:t>xx</w:t>
                    </w:r>
                    <w:proofErr w:type="spellEnd"/>
                    <w:r w:rsidRPr="00516FC1">
                      <w:t>, a</w:t>
                    </w:r>
                    <w:r w:rsidR="00C30D80">
                      <w:t>br</w:t>
                    </w:r>
                    <w:r w:rsidRPr="00516FC1">
                      <w:t>. 20</w:t>
                    </w:r>
                    <w:r w:rsidR="00C30D80">
                      <w:t>20</w:t>
                    </w:r>
                  </w:p>
                </w:txbxContent>
              </v:textbox>
              <w10:wrap anchorx="margin"/>
            </v:shape>
          </w:pict>
        </mc:Fallback>
      </mc:AlternateContent>
    </w:r>
    <w:sdt>
      <w:sdtPr>
        <w:id w:val="-891889073"/>
        <w:docPartObj>
          <w:docPartGallery w:val="Page Numbers (Bottom of Page)"/>
          <w:docPartUnique/>
        </w:docPartObj>
      </w:sdtPr>
      <w:sdtEndPr>
        <w:rPr>
          <w:rFonts w:ascii="Segoe UI" w:hAnsi="Segoe UI" w:cs="Segoe UI"/>
          <w:b/>
          <w:bCs/>
        </w:rPr>
      </w:sdtEndPr>
      <w:sdtContent>
        <w:r w:rsidRPr="002E473D">
          <w:rPr>
            <w:noProof/>
            <w:lang w:eastAsia="pt-BR"/>
          </w:rPr>
          <mc:AlternateContent>
            <mc:Choice Requires="wps">
              <w:drawing>
                <wp:anchor distT="0" distB="0" distL="114300" distR="114300" simplePos="0" relativeHeight="251672576" behindDoc="0" locked="0" layoutInCell="1" allowOverlap="1" wp14:anchorId="7E901BFB" wp14:editId="0AE23AAA">
                  <wp:simplePos x="0" y="0"/>
                  <wp:positionH relativeFrom="margin">
                    <wp:posOffset>-8255</wp:posOffset>
                  </wp:positionH>
                  <wp:positionV relativeFrom="paragraph">
                    <wp:posOffset>-36195</wp:posOffset>
                  </wp:positionV>
                  <wp:extent cx="5047615" cy="0"/>
                  <wp:effectExtent l="0" t="0" r="0" b="0"/>
                  <wp:wrapNone/>
                  <wp:docPr id="26" name="Conector reto 26"/>
                  <wp:cNvGraphicFramePr/>
                  <a:graphic xmlns:a="http://schemas.openxmlformats.org/drawingml/2006/main">
                    <a:graphicData uri="http://schemas.microsoft.com/office/word/2010/wordprocessingShape">
                      <wps:wsp>
                        <wps:cNvCnPr/>
                        <wps:spPr>
                          <a:xfrm>
                            <a:off x="0" y="0"/>
                            <a:ext cx="5047615" cy="0"/>
                          </a:xfrm>
                          <a:prstGeom prst="line">
                            <a:avLst/>
                          </a:prstGeom>
                          <a:ln w="19050">
                            <a:solidFill>
                              <a:srgbClr val="2E2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AFC51" id="Conector reto 26"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2.85pt" to="396.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" strokecolor="#2e2d2c" strokeweight="1.5pt">
                  <v:stroke joinstyle="miter"/>
                  <w10:wrap anchorx="margin"/>
                </v:line>
              </w:pict>
            </mc:Fallback>
          </mc:AlternateContent>
        </w:r>
        <w:r w:rsidRPr="002E473D">
          <w:rPr>
            <w:noProof/>
            <w:lang w:eastAsia="pt-BR"/>
          </w:rPr>
          <mc:AlternateContent>
            <mc:Choice Requires="wps">
              <w:drawing>
                <wp:anchor distT="0" distB="0" distL="114300" distR="114300" simplePos="0" relativeHeight="251670528" behindDoc="1" locked="0" layoutInCell="1" allowOverlap="1" wp14:anchorId="1B006AEA" wp14:editId="7A35D78C">
                  <wp:simplePos x="0" y="0"/>
                  <wp:positionH relativeFrom="margin">
                    <wp:align>right</wp:align>
                  </wp:positionH>
                  <wp:positionV relativeFrom="paragraph">
                    <wp:posOffset>-26670</wp:posOffset>
                  </wp:positionV>
                  <wp:extent cx="365760" cy="624840"/>
                  <wp:effectExtent l="0" t="0" r="0" b="3810"/>
                  <wp:wrapNone/>
                  <wp:docPr id="24" name="Retângulo 24"/>
                  <wp:cNvGraphicFramePr/>
                  <a:graphic xmlns:a="http://schemas.openxmlformats.org/drawingml/2006/main">
                    <a:graphicData uri="http://schemas.microsoft.com/office/word/2010/wordprocessingShape">
                      <wps:wsp>
                        <wps:cNvSpPr/>
                        <wps:spPr>
                          <a:xfrm>
                            <a:off x="0" y="0"/>
                            <a:ext cx="365760" cy="624840"/>
                          </a:xfrm>
                          <a:prstGeom prst="rect">
                            <a:avLst/>
                          </a:prstGeom>
                          <a:solidFill>
                            <a:srgbClr val="E1A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3F6F" id="Retângulo 24" o:spid="_x0000_s1026" style="position:absolute;margin-left:-22.4pt;margin-top:-2.1pt;width:28.8pt;height:49.2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" fillcolor="#e1a13e" stroked="f" strokeweight="1pt">
                  <w10:wrap anchorx="margin"/>
                </v:rect>
              </w:pict>
            </mc:Fallback>
          </mc:AlternateContent>
        </w:r>
        <w:r>
          <w:tab/>
        </w:r>
        <w:r>
          <w:tab/>
        </w:r>
        <w:r w:rsidRPr="00BF26C5">
          <w:rPr>
            <w:rStyle w:val="EIPnmerodepginaChar"/>
          </w:rPr>
          <w:fldChar w:fldCharType="begin"/>
        </w:r>
        <w:r w:rsidRPr="00BF26C5">
          <w:rPr>
            <w:rStyle w:val="EIPnmerodepginaChar"/>
          </w:rPr>
          <w:instrText>PAGE   \* MERGEFORMAT</w:instrText>
        </w:r>
        <w:r w:rsidRPr="00BF26C5">
          <w:rPr>
            <w:rStyle w:val="EIPnmerodepginaChar"/>
          </w:rPr>
          <w:fldChar w:fldCharType="separate"/>
        </w:r>
        <w:r w:rsidR="007175A9">
          <w:rPr>
            <w:rStyle w:val="EIPnmerodepginaChar"/>
            <w:noProof/>
          </w:rPr>
          <w:t>1</w:t>
        </w:r>
        <w:r w:rsidRPr="00BF26C5">
          <w:rPr>
            <w:rStyle w:val="EIPnmerodepginaChar"/>
          </w:rPr>
          <w:fldChar w:fldCharType="end"/>
        </w:r>
      </w:sdtContent>
    </w:sdt>
  </w:p>
  <w:p w14:paraId="1E64E8E6" w14:textId="1CC7B12F" w:rsidR="00490EC9" w:rsidRDefault="00490E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24DE" w14:textId="77777777" w:rsidR="00760788" w:rsidRDefault="00760788" w:rsidP="00A85470">
      <w:pPr>
        <w:spacing w:after="0" w:line="240" w:lineRule="auto"/>
      </w:pPr>
      <w:r>
        <w:separator/>
      </w:r>
    </w:p>
  </w:footnote>
  <w:footnote w:type="continuationSeparator" w:id="0">
    <w:p w14:paraId="79D76F77" w14:textId="77777777" w:rsidR="00760788" w:rsidRDefault="00760788" w:rsidP="00A8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C34" w14:textId="5D90686D" w:rsidR="00490EC9" w:rsidRPr="00F62A26" w:rsidRDefault="00490EC9" w:rsidP="00E47503">
    <w:pPr>
      <w:pStyle w:val="Pargrafobsico"/>
      <w:spacing w:after="283"/>
      <w:rPr>
        <w:rFonts w:ascii="Segoe UI" w:hAnsi="Segoe UI" w:cs="Segoe UI"/>
        <w:outline/>
        <w:sz w:val="18"/>
        <w:szCs w:val="18"/>
        <w14:textOutline w14:w="9525" w14:cap="flat" w14:cmpd="sng" w14:algn="ctr">
          <w14:solidFill>
            <w14:srgbClr w14:val="000000"/>
          </w14:solidFill>
          <w14:prstDash w14:val="solid"/>
          <w14:round/>
        </w14:textOutline>
        <w14:textFill>
          <w14:noFill/>
        </w14:textFill>
      </w:rPr>
    </w:pPr>
    <w:r w:rsidRPr="00E47503">
      <w:rPr>
        <w:rFonts w:ascii="Segoe UI" w:hAnsi="Segoe UI" w:cs="Segoe UI"/>
        <w:caps/>
        <w:noProof/>
        <w:color w:val="FFFFFF" w:themeColor="background1"/>
        <w:sz w:val="18"/>
        <w:szCs w:val="18"/>
        <w:lang w:eastAsia="pt-BR"/>
        <w14:textOutline w14:w="9525" w14:cap="flat" w14:cmpd="sng" w14:algn="ctr">
          <w14:solidFill>
            <w14:srgbClr w14:val="000000"/>
          </w14:solidFill>
          <w14:prstDash w14:val="solid"/>
          <w14:round/>
        </w14:textOutline>
      </w:rPr>
      <mc:AlternateContent>
        <mc:Choice Requires="wps">
          <w:drawing>
            <wp:anchor distT="45720" distB="45720" distL="114300" distR="114300" simplePos="0" relativeHeight="251661312" behindDoc="0" locked="0" layoutInCell="1" allowOverlap="1" wp14:anchorId="250DCBD7" wp14:editId="08031184">
              <wp:simplePos x="0" y="0"/>
              <wp:positionH relativeFrom="margin">
                <wp:posOffset>797791</wp:posOffset>
              </wp:positionH>
              <wp:positionV relativeFrom="paragraph">
                <wp:posOffset>23495</wp:posOffset>
              </wp:positionV>
              <wp:extent cx="4319905" cy="48133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81330"/>
                      </a:xfrm>
                      <a:prstGeom prst="rect">
                        <a:avLst/>
                      </a:prstGeom>
                      <a:noFill/>
                      <a:ln w="9525">
                        <a:noFill/>
                        <a:miter lim="800000"/>
                        <a:headEnd/>
                        <a:tailEnd/>
                      </a:ln>
                    </wps:spPr>
                    <wps:txbx>
                      <w:txbxContent>
                        <w:p w14:paraId="6F9D0433" w14:textId="344DB90C" w:rsidR="00490EC9" w:rsidRPr="00E25016" w:rsidRDefault="00C30D80" w:rsidP="00BF26C5">
                          <w:pPr>
                            <w:pStyle w:val="EIPcabealho"/>
                          </w:pPr>
                          <w:r>
                            <w:t>TÍTULO DO ARTIGO RESUMIDO</w:t>
                          </w:r>
                          <w:r w:rsidR="00A75FE6">
                            <w:t xml:space="preserve"> (até 5 palavras)</w:t>
                          </w:r>
                        </w:p>
                        <w:p w14:paraId="75B70206" w14:textId="57B91D8E" w:rsidR="00490EC9" w:rsidRPr="00E25016" w:rsidRDefault="00C30D80" w:rsidP="00BF26C5">
                          <w:pPr>
                            <w:pStyle w:val="EIPcabealho"/>
                          </w:pPr>
                          <w:r>
                            <w:t>Último sobrenome dos autores</w:t>
                          </w:r>
                          <w:r w:rsidR="00A75FE6">
                            <w:t xml:space="preserve"> (não incluir na submissão)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DCBD7" id="_x0000_t202" coordsize="21600,21600" o:spt="202" path="m,l,21600r21600,l21600,xe">
              <v:stroke joinstyle="miter"/>
              <v:path gradientshapeok="t" o:connecttype="rect"/>
            </v:shapetype>
            <v:shape id="_x0000_s1027" type="#_x0000_t202" style="position:absolute;margin-left:62.8pt;margin-top:1.85pt;width:340.15pt;height:37.9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" filled="f" stroked="f">
              <v:textbox style="mso-fit-shape-to-text:t">
                <w:txbxContent>
                  <w:p w14:paraId="6F9D0433" w14:textId="344DB90C" w:rsidR="00490EC9" w:rsidRPr="00E25016" w:rsidRDefault="00C30D80" w:rsidP="00BF26C5">
                    <w:pPr>
                      <w:pStyle w:val="EIPcabealho"/>
                    </w:pPr>
                    <w:r>
                      <w:t>TÍTULO DO ARTIGO RESUMIDO</w:t>
                    </w:r>
                    <w:r w:rsidR="00A75FE6">
                      <w:t xml:space="preserve"> (até 5 palavras)</w:t>
                    </w:r>
                  </w:p>
                  <w:p w14:paraId="75B70206" w14:textId="57B91D8E" w:rsidR="00490EC9" w:rsidRPr="00E25016" w:rsidRDefault="00C30D80" w:rsidP="00BF26C5">
                    <w:pPr>
                      <w:pStyle w:val="EIPcabealho"/>
                    </w:pPr>
                    <w:r>
                      <w:t>Último sobrenome dos autores</w:t>
                    </w:r>
                    <w:r w:rsidR="00A75FE6">
                      <w:t xml:space="preserve"> (não incluir na submissão)</w:t>
                    </w:r>
                  </w:p>
                </w:txbxContent>
              </v:textbox>
              <w10:wrap type="square" anchorx="margin"/>
            </v:shape>
          </w:pict>
        </mc:Fallback>
      </mc:AlternateContent>
    </w:r>
    <w:r>
      <w:rPr>
        <w:noProof/>
        <w:lang w:eastAsia="pt-BR"/>
      </w:rPr>
      <mc:AlternateContent>
        <mc:Choice Requires="wps">
          <w:drawing>
            <wp:anchor distT="0" distB="0" distL="114300" distR="114300" simplePos="0" relativeHeight="251659264" behindDoc="1" locked="0" layoutInCell="1" allowOverlap="1" wp14:anchorId="64B314A4" wp14:editId="26DE4C22">
              <wp:simplePos x="0" y="0"/>
              <wp:positionH relativeFrom="page">
                <wp:align>left</wp:align>
              </wp:positionH>
              <wp:positionV relativeFrom="paragraph">
                <wp:posOffset>-210212</wp:posOffset>
              </wp:positionV>
              <wp:extent cx="7560000" cy="936000"/>
              <wp:effectExtent l="0" t="0" r="3175" b="0"/>
              <wp:wrapNone/>
              <wp:docPr id="1" name="Retângulo 1"/>
              <wp:cNvGraphicFramePr/>
              <a:graphic xmlns:a="http://schemas.openxmlformats.org/drawingml/2006/main">
                <a:graphicData uri="http://schemas.microsoft.com/office/word/2010/wordprocessingShape">
                  <wps:wsp>
                    <wps:cNvSpPr/>
                    <wps:spPr>
                      <a:xfrm>
                        <a:off x="0" y="0"/>
                        <a:ext cx="7560000" cy="936000"/>
                      </a:xfrm>
                      <a:prstGeom prst="rect">
                        <a:avLst/>
                      </a:prstGeom>
                      <a:solidFill>
                        <a:srgbClr val="2E2D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F1D92" id="Retângulo 1" o:spid="_x0000_s1026" style="position:absolute;margin-left:0;margin-top:-16.55pt;width:595.3pt;height:73.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" fillcolor="#2e2d2c" stroked="f" strokeweight="1pt">
              <w10:wrap anchorx="page"/>
            </v:rect>
          </w:pict>
        </mc:Fallback>
      </mc:AlternateContent>
    </w:r>
    <w:r>
      <w:rPr>
        <w:noProof/>
        <w:lang w:eastAsia="pt-BR"/>
      </w:rPr>
      <w:drawing>
        <wp:inline distT="0" distB="0" distL="0" distR="0" wp14:anchorId="3C78170C" wp14:editId="6618F5E2">
          <wp:extent cx="540000" cy="54027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imples.png"/>
                  <pic:cNvPicPr/>
                </pic:nvPicPr>
                <pic:blipFill>
                  <a:blip r:embed="rId1">
                    <a:extLst>
                      <a:ext uri="{28A0092B-C50C-407E-A947-70E740481C1C}">
                        <a14:useLocalDpi xmlns:a14="http://schemas.microsoft.com/office/drawing/2010/main" val="0"/>
                      </a:ext>
                    </a:extLst>
                  </a:blip>
                  <a:stretch>
                    <a:fillRect/>
                  </a:stretch>
                </pic:blipFill>
                <pic:spPr>
                  <a:xfrm>
                    <a:off x="0" y="0"/>
                    <a:ext cx="540000" cy="540272"/>
                  </a:xfrm>
                  <a:prstGeom prst="rect">
                    <a:avLst/>
                  </a:prstGeom>
                </pic:spPr>
              </pic:pic>
            </a:graphicData>
          </a:graphic>
        </wp:inline>
      </w:drawing>
    </w:r>
    <w:r>
      <w:rPr>
        <w:rFonts w:ascii="Segoe UI" w:hAnsi="Segoe UI" w:cs="Segoe UI"/>
        <w:caps/>
        <w:color w:val="FFFFFF" w:themeColor="background1"/>
        <w:sz w:val="18"/>
        <w:szCs w:val="18"/>
        <w14:textOutline w14:w="9525" w14:cap="flat" w14:cmpd="sng" w14:algn="ctr">
          <w14:solidFill>
            <w14:srgbClr w14:val="000000"/>
          </w14:solidFill>
          <w14:prstDash w14:val="solid"/>
          <w14:round/>
        </w14:textOutli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AAF6" w14:textId="08182106" w:rsidR="00490EC9" w:rsidRDefault="00490EC9">
    <w:pPr>
      <w:pStyle w:val="Cabealho"/>
    </w:pPr>
    <w:r>
      <w:rPr>
        <w:noProof/>
        <w:lang w:eastAsia="pt-BR"/>
      </w:rPr>
      <mc:AlternateContent>
        <mc:Choice Requires="wps">
          <w:drawing>
            <wp:anchor distT="0" distB="0" distL="114300" distR="114300" simplePos="0" relativeHeight="251678720" behindDoc="1" locked="0" layoutInCell="1" allowOverlap="1" wp14:anchorId="67715EE4" wp14:editId="16984887">
              <wp:simplePos x="0" y="0"/>
              <wp:positionH relativeFrom="page">
                <wp:align>left</wp:align>
              </wp:positionH>
              <wp:positionV relativeFrom="paragraph">
                <wp:posOffset>-214254</wp:posOffset>
              </wp:positionV>
              <wp:extent cx="7560000" cy="3600000"/>
              <wp:effectExtent l="0" t="0" r="3175" b="635"/>
              <wp:wrapNone/>
              <wp:docPr id="4" name="Retângulo 4"/>
              <wp:cNvGraphicFramePr/>
              <a:graphic xmlns:a="http://schemas.openxmlformats.org/drawingml/2006/main">
                <a:graphicData uri="http://schemas.microsoft.com/office/word/2010/wordprocessingShape">
                  <wps:wsp>
                    <wps:cNvSpPr/>
                    <wps:spPr>
                      <a:xfrm>
                        <a:off x="0" y="0"/>
                        <a:ext cx="7560000" cy="3600000"/>
                      </a:xfrm>
                      <a:prstGeom prst="rect">
                        <a:avLst/>
                      </a:prstGeom>
                      <a:solidFill>
                        <a:srgbClr val="2E2D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49A22" id="Retângulo 4" o:spid="_x0000_s1026" style="position:absolute;margin-left:0;margin-top:-16.85pt;width:595.3pt;height:283.45pt;z-index:-251637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" fillcolor="#2e2d2c" stroked="f" strokeweight="1pt">
              <w10:wrap anchorx="page"/>
            </v:rect>
          </w:pict>
        </mc:Fallback>
      </mc:AlternateContent>
    </w:r>
    <w:r>
      <w:rPr>
        <w:noProof/>
        <w:lang w:eastAsia="pt-BR"/>
      </w:rPr>
      <w:drawing>
        <wp:inline distT="0" distB="0" distL="0" distR="0" wp14:anchorId="434BC1DD" wp14:editId="10592242">
          <wp:extent cx="540000" cy="54027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imples.png"/>
                  <pic:cNvPicPr/>
                </pic:nvPicPr>
                <pic:blipFill>
                  <a:blip r:embed="rId1">
                    <a:extLst>
                      <a:ext uri="{28A0092B-C50C-407E-A947-70E740481C1C}">
                        <a14:useLocalDpi xmlns:a14="http://schemas.microsoft.com/office/drawing/2010/main" val="0"/>
                      </a:ext>
                    </a:extLst>
                  </a:blip>
                  <a:stretch>
                    <a:fillRect/>
                  </a:stretch>
                </pic:blipFill>
                <pic:spPr>
                  <a:xfrm>
                    <a:off x="0" y="0"/>
                    <a:ext cx="540000" cy="5402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70"/>
    <w:rsid w:val="00000403"/>
    <w:rsid w:val="000067AE"/>
    <w:rsid w:val="00006ECE"/>
    <w:rsid w:val="00022669"/>
    <w:rsid w:val="00022CA8"/>
    <w:rsid w:val="00037F1C"/>
    <w:rsid w:val="00043281"/>
    <w:rsid w:val="00083813"/>
    <w:rsid w:val="00083C16"/>
    <w:rsid w:val="00087879"/>
    <w:rsid w:val="000B05B2"/>
    <w:rsid w:val="000D4DDB"/>
    <w:rsid w:val="000E01EE"/>
    <w:rsid w:val="000F1330"/>
    <w:rsid w:val="000F1D8B"/>
    <w:rsid w:val="00113DE7"/>
    <w:rsid w:val="00114F0E"/>
    <w:rsid w:val="00140FF8"/>
    <w:rsid w:val="001B08C2"/>
    <w:rsid w:val="001C0A36"/>
    <w:rsid w:val="001C6A6F"/>
    <w:rsid w:val="001E198F"/>
    <w:rsid w:val="00231EA3"/>
    <w:rsid w:val="00233665"/>
    <w:rsid w:val="00233D79"/>
    <w:rsid w:val="00240DD9"/>
    <w:rsid w:val="00253060"/>
    <w:rsid w:val="002549D7"/>
    <w:rsid w:val="002570AA"/>
    <w:rsid w:val="00263A7E"/>
    <w:rsid w:val="00264C46"/>
    <w:rsid w:val="002A3C33"/>
    <w:rsid w:val="002C37FB"/>
    <w:rsid w:val="002D2457"/>
    <w:rsid w:val="002D4535"/>
    <w:rsid w:val="002E473D"/>
    <w:rsid w:val="002E5060"/>
    <w:rsid w:val="00304FB5"/>
    <w:rsid w:val="00320DE0"/>
    <w:rsid w:val="00322872"/>
    <w:rsid w:val="00347939"/>
    <w:rsid w:val="00351BD2"/>
    <w:rsid w:val="00351D0E"/>
    <w:rsid w:val="00372696"/>
    <w:rsid w:val="00381F14"/>
    <w:rsid w:val="00382FFF"/>
    <w:rsid w:val="0039163F"/>
    <w:rsid w:val="003C170D"/>
    <w:rsid w:val="003C192D"/>
    <w:rsid w:val="003D69F7"/>
    <w:rsid w:val="00400F99"/>
    <w:rsid w:val="00414F12"/>
    <w:rsid w:val="00424DE9"/>
    <w:rsid w:val="00486D37"/>
    <w:rsid w:val="00490EC9"/>
    <w:rsid w:val="004945A2"/>
    <w:rsid w:val="004C5C62"/>
    <w:rsid w:val="004F79D0"/>
    <w:rsid w:val="00503C4A"/>
    <w:rsid w:val="0050514E"/>
    <w:rsid w:val="00516FC1"/>
    <w:rsid w:val="00547745"/>
    <w:rsid w:val="00583C96"/>
    <w:rsid w:val="005B04DC"/>
    <w:rsid w:val="005B125C"/>
    <w:rsid w:val="005B4179"/>
    <w:rsid w:val="005C6DFD"/>
    <w:rsid w:val="005F28BF"/>
    <w:rsid w:val="00635BBA"/>
    <w:rsid w:val="00662444"/>
    <w:rsid w:val="00667277"/>
    <w:rsid w:val="00674F71"/>
    <w:rsid w:val="006915B5"/>
    <w:rsid w:val="00697E40"/>
    <w:rsid w:val="006B516D"/>
    <w:rsid w:val="006B7CB4"/>
    <w:rsid w:val="006D2A20"/>
    <w:rsid w:val="00700464"/>
    <w:rsid w:val="007175A9"/>
    <w:rsid w:val="00717814"/>
    <w:rsid w:val="007249BC"/>
    <w:rsid w:val="00725224"/>
    <w:rsid w:val="0076025A"/>
    <w:rsid w:val="00760788"/>
    <w:rsid w:val="007624DC"/>
    <w:rsid w:val="00772F51"/>
    <w:rsid w:val="007A7032"/>
    <w:rsid w:val="00825009"/>
    <w:rsid w:val="00851DB9"/>
    <w:rsid w:val="00860068"/>
    <w:rsid w:val="008643E6"/>
    <w:rsid w:val="00883482"/>
    <w:rsid w:val="008C20AA"/>
    <w:rsid w:val="008C6321"/>
    <w:rsid w:val="008C7FF7"/>
    <w:rsid w:val="008D15E5"/>
    <w:rsid w:val="008D1DC5"/>
    <w:rsid w:val="008D5BBB"/>
    <w:rsid w:val="00910013"/>
    <w:rsid w:val="009143BD"/>
    <w:rsid w:val="00936C98"/>
    <w:rsid w:val="0095653F"/>
    <w:rsid w:val="00970DB5"/>
    <w:rsid w:val="0097285D"/>
    <w:rsid w:val="00992317"/>
    <w:rsid w:val="00997E21"/>
    <w:rsid w:val="009A407A"/>
    <w:rsid w:val="009F7E43"/>
    <w:rsid w:val="00A07314"/>
    <w:rsid w:val="00A7567D"/>
    <w:rsid w:val="00A75FE6"/>
    <w:rsid w:val="00A85470"/>
    <w:rsid w:val="00A97D98"/>
    <w:rsid w:val="00AB64CF"/>
    <w:rsid w:val="00AC3251"/>
    <w:rsid w:val="00AD0362"/>
    <w:rsid w:val="00B030C0"/>
    <w:rsid w:val="00B151B7"/>
    <w:rsid w:val="00B17DC7"/>
    <w:rsid w:val="00B4236E"/>
    <w:rsid w:val="00B52A8F"/>
    <w:rsid w:val="00B752DC"/>
    <w:rsid w:val="00B802E8"/>
    <w:rsid w:val="00B956AA"/>
    <w:rsid w:val="00BA54C5"/>
    <w:rsid w:val="00BB1A18"/>
    <w:rsid w:val="00BC1FA4"/>
    <w:rsid w:val="00BD0300"/>
    <w:rsid w:val="00BD0FBE"/>
    <w:rsid w:val="00BD1867"/>
    <w:rsid w:val="00BD59DF"/>
    <w:rsid w:val="00BE063E"/>
    <w:rsid w:val="00BF26C5"/>
    <w:rsid w:val="00BF785E"/>
    <w:rsid w:val="00C0442F"/>
    <w:rsid w:val="00C12718"/>
    <w:rsid w:val="00C20134"/>
    <w:rsid w:val="00C30D80"/>
    <w:rsid w:val="00C324B3"/>
    <w:rsid w:val="00C373BD"/>
    <w:rsid w:val="00C421CD"/>
    <w:rsid w:val="00C75C01"/>
    <w:rsid w:val="00C857FD"/>
    <w:rsid w:val="00C96A69"/>
    <w:rsid w:val="00CB2A3E"/>
    <w:rsid w:val="00CE397E"/>
    <w:rsid w:val="00CE3FB0"/>
    <w:rsid w:val="00D1705B"/>
    <w:rsid w:val="00D303C5"/>
    <w:rsid w:val="00D4149E"/>
    <w:rsid w:val="00D87739"/>
    <w:rsid w:val="00DA6C86"/>
    <w:rsid w:val="00DB29FF"/>
    <w:rsid w:val="00DC0D3C"/>
    <w:rsid w:val="00DD3619"/>
    <w:rsid w:val="00DF3955"/>
    <w:rsid w:val="00E25016"/>
    <w:rsid w:val="00E33856"/>
    <w:rsid w:val="00E458F5"/>
    <w:rsid w:val="00E47503"/>
    <w:rsid w:val="00E92114"/>
    <w:rsid w:val="00E9333E"/>
    <w:rsid w:val="00F07637"/>
    <w:rsid w:val="00F40A2B"/>
    <w:rsid w:val="00F4369A"/>
    <w:rsid w:val="00F62A26"/>
    <w:rsid w:val="00F74468"/>
    <w:rsid w:val="00F80BD7"/>
    <w:rsid w:val="00F846DF"/>
    <w:rsid w:val="00FB1061"/>
    <w:rsid w:val="00FF120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CAB7"/>
  <w15:docId w15:val="{ADF9C779-69C5-429E-BDDF-D09C42AD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5B"/>
  </w:style>
  <w:style w:type="paragraph" w:styleId="Ttulo1">
    <w:name w:val="heading 1"/>
    <w:basedOn w:val="Normal"/>
    <w:next w:val="Normal"/>
    <w:link w:val="Ttulo1Char"/>
    <w:uiPriority w:val="9"/>
    <w:qFormat/>
    <w:rsid w:val="00851DB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51DB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851DB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851DB9"/>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851DB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851DB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851DB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semiHidden/>
    <w:unhideWhenUsed/>
    <w:qFormat/>
    <w:rsid w:val="00851DB9"/>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851DB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854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5470"/>
  </w:style>
  <w:style w:type="paragraph" w:styleId="Rodap">
    <w:name w:val="footer"/>
    <w:basedOn w:val="Normal"/>
    <w:link w:val="RodapChar"/>
    <w:uiPriority w:val="99"/>
    <w:unhideWhenUsed/>
    <w:rsid w:val="00A85470"/>
    <w:pPr>
      <w:tabs>
        <w:tab w:val="center" w:pos="4252"/>
        <w:tab w:val="right" w:pos="8504"/>
      </w:tabs>
      <w:spacing w:after="0" w:line="240" w:lineRule="auto"/>
    </w:pPr>
  </w:style>
  <w:style w:type="character" w:customStyle="1" w:styleId="RodapChar">
    <w:name w:val="Rodapé Char"/>
    <w:basedOn w:val="Fontepargpadro"/>
    <w:link w:val="Rodap"/>
    <w:uiPriority w:val="99"/>
    <w:rsid w:val="00A85470"/>
  </w:style>
  <w:style w:type="paragraph" w:customStyle="1" w:styleId="Pargrafobsico">
    <w:name w:val="[Parágrafo básico]"/>
    <w:basedOn w:val="Normal"/>
    <w:uiPriority w:val="99"/>
    <w:rsid w:val="00E4750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SemEspaamento">
    <w:name w:val="No Spacing"/>
    <w:link w:val="SemEspaamentoChar"/>
    <w:uiPriority w:val="1"/>
    <w:qFormat/>
    <w:rsid w:val="00851DB9"/>
    <w:pPr>
      <w:spacing w:after="0" w:line="240" w:lineRule="auto"/>
    </w:pPr>
  </w:style>
  <w:style w:type="character" w:customStyle="1" w:styleId="SemEspaamentoChar">
    <w:name w:val="Sem Espaçamento Char"/>
    <w:basedOn w:val="Fontepargpadro"/>
    <w:link w:val="SemEspaamento"/>
    <w:uiPriority w:val="1"/>
    <w:rsid w:val="001C6A6F"/>
  </w:style>
  <w:style w:type="paragraph" w:customStyle="1" w:styleId="Default">
    <w:name w:val="Default"/>
    <w:link w:val="DefaultChar"/>
    <w:rsid w:val="002C37FB"/>
    <w:pPr>
      <w:autoSpaceDE w:val="0"/>
      <w:autoSpaceDN w:val="0"/>
      <w:adjustRightInd w:val="0"/>
      <w:spacing w:after="0" w:line="240" w:lineRule="auto"/>
    </w:pPr>
    <w:rPr>
      <w:rFonts w:ascii="Verdana" w:hAnsi="Verdana" w:cs="Verdana"/>
      <w:color w:val="000000"/>
      <w:sz w:val="24"/>
      <w:szCs w:val="24"/>
    </w:rPr>
  </w:style>
  <w:style w:type="paragraph" w:customStyle="1" w:styleId="EIProdap">
    <w:name w:val="EIP rodapé"/>
    <w:basedOn w:val="Normal"/>
    <w:link w:val="EIProdapChar"/>
    <w:rsid w:val="00347939"/>
    <w:pPr>
      <w:spacing w:after="0" w:line="240" w:lineRule="auto"/>
    </w:pPr>
    <w:rPr>
      <w:rFonts w:ascii="Segoe UI" w:hAnsi="Segoe UI" w:cs="Segoe UI"/>
      <w:color w:val="2E2D2C"/>
      <w:sz w:val="18"/>
      <w:szCs w:val="18"/>
    </w:rPr>
  </w:style>
  <w:style w:type="paragraph" w:customStyle="1" w:styleId="EIPnmerodepgina">
    <w:name w:val="EIP número de página"/>
    <w:basedOn w:val="Rodap"/>
    <w:link w:val="EIPnmerodepginaChar"/>
    <w:rsid w:val="00347939"/>
    <w:pPr>
      <w:tabs>
        <w:tab w:val="clear" w:pos="8504"/>
        <w:tab w:val="left" w:pos="7371"/>
        <w:tab w:val="right" w:pos="7797"/>
      </w:tabs>
      <w:jc w:val="center"/>
    </w:pPr>
    <w:rPr>
      <w:rFonts w:ascii="Segoe UI" w:hAnsi="Segoe UI" w:cs="Segoe UI"/>
      <w:b/>
      <w:bCs/>
      <w:color w:val="2E2D2C"/>
    </w:rPr>
  </w:style>
  <w:style w:type="character" w:customStyle="1" w:styleId="EIProdapChar">
    <w:name w:val="EIP rodapé Char"/>
    <w:basedOn w:val="Fontepargpadro"/>
    <w:link w:val="EIProdap"/>
    <w:rsid w:val="00347939"/>
    <w:rPr>
      <w:rFonts w:ascii="Segoe UI" w:hAnsi="Segoe UI" w:cs="Segoe UI"/>
      <w:color w:val="2E2D2C"/>
      <w:sz w:val="18"/>
      <w:szCs w:val="18"/>
    </w:rPr>
  </w:style>
  <w:style w:type="paragraph" w:customStyle="1" w:styleId="EIPcabealho">
    <w:name w:val="EIP cabeçalho"/>
    <w:basedOn w:val="Normal"/>
    <w:link w:val="EIPcabealhoChar"/>
    <w:rsid w:val="00BF26C5"/>
    <w:pPr>
      <w:spacing w:after="0" w:line="300" w:lineRule="exact"/>
      <w:jc w:val="right"/>
    </w:pPr>
    <w:rPr>
      <w:rFonts w:ascii="Segoe UI" w:hAnsi="Segoe UI" w:cs="Segoe UI"/>
      <w:color w:val="FFFFFF" w:themeColor="background1"/>
      <w:sz w:val="18"/>
      <w:szCs w:val="18"/>
    </w:rPr>
  </w:style>
  <w:style w:type="character" w:customStyle="1" w:styleId="EIPnmerodepginaChar">
    <w:name w:val="EIP número de página Char"/>
    <w:basedOn w:val="RodapChar"/>
    <w:link w:val="EIPnmerodepgina"/>
    <w:rsid w:val="00347939"/>
    <w:rPr>
      <w:rFonts w:ascii="Segoe UI" w:hAnsi="Segoe UI" w:cs="Segoe UI"/>
      <w:b/>
      <w:bCs/>
      <w:color w:val="2E2D2C"/>
    </w:rPr>
  </w:style>
  <w:style w:type="character" w:customStyle="1" w:styleId="EIPcabealhoChar">
    <w:name w:val="EIP cabeçalho Char"/>
    <w:basedOn w:val="Fontepargpadro"/>
    <w:link w:val="EIPcabealho"/>
    <w:rsid w:val="00BF26C5"/>
    <w:rPr>
      <w:rFonts w:ascii="Segoe UI" w:hAnsi="Segoe UI" w:cs="Segoe UI"/>
      <w:color w:val="FFFFFF" w:themeColor="background1"/>
      <w:sz w:val="18"/>
      <w:szCs w:val="18"/>
    </w:rPr>
  </w:style>
  <w:style w:type="paragraph" w:customStyle="1" w:styleId="EIPtextobranco">
    <w:name w:val="EIP texto branco"/>
    <w:basedOn w:val="EIPcabealho"/>
    <w:link w:val="EIPtextobrancoChar"/>
    <w:rsid w:val="0039163F"/>
    <w:pPr>
      <w:spacing w:after="120"/>
      <w:jc w:val="left"/>
    </w:pPr>
    <w:rPr>
      <w:sz w:val="22"/>
      <w:szCs w:val="22"/>
    </w:rPr>
  </w:style>
  <w:style w:type="paragraph" w:customStyle="1" w:styleId="EIPcorpodetexto">
    <w:name w:val="EIP corpo de texto"/>
    <w:basedOn w:val="Default"/>
    <w:link w:val="EIPcorpodetextoChar"/>
    <w:rsid w:val="00414F12"/>
    <w:pPr>
      <w:spacing w:after="280" w:line="300" w:lineRule="exact"/>
      <w:jc w:val="both"/>
    </w:pPr>
    <w:rPr>
      <w:rFonts w:ascii="Segoe UI" w:hAnsi="Segoe UI" w:cs="Segoe UI"/>
      <w:color w:val="2E2D2C"/>
      <w:sz w:val="22"/>
      <w:szCs w:val="22"/>
    </w:rPr>
  </w:style>
  <w:style w:type="character" w:customStyle="1" w:styleId="EIPtextobrancoChar">
    <w:name w:val="EIP texto branco Char"/>
    <w:basedOn w:val="EIPcabealhoChar"/>
    <w:link w:val="EIPtextobranco"/>
    <w:rsid w:val="0039163F"/>
    <w:rPr>
      <w:rFonts w:ascii="Segoe UI" w:hAnsi="Segoe UI" w:cs="Segoe UI"/>
      <w:color w:val="FFFFFF" w:themeColor="background1"/>
      <w:sz w:val="18"/>
      <w:szCs w:val="18"/>
    </w:rPr>
  </w:style>
  <w:style w:type="paragraph" w:customStyle="1" w:styleId="EIPTtulos">
    <w:name w:val="EIP Títulos"/>
    <w:basedOn w:val="Default"/>
    <w:link w:val="EIPTtulosChar"/>
    <w:rsid w:val="005B04DC"/>
    <w:pPr>
      <w:spacing w:after="280" w:line="500" w:lineRule="exact"/>
    </w:pPr>
    <w:rPr>
      <w:rFonts w:ascii="Segoe UI Black" w:hAnsi="Segoe UI Black"/>
      <w:caps/>
      <w:color w:val="2E2D2C"/>
      <w:sz w:val="36"/>
      <w:szCs w:val="36"/>
    </w:rPr>
  </w:style>
  <w:style w:type="character" w:customStyle="1" w:styleId="DefaultChar">
    <w:name w:val="Default Char"/>
    <w:basedOn w:val="Fontepargpadro"/>
    <w:link w:val="Default"/>
    <w:rsid w:val="0039163F"/>
    <w:rPr>
      <w:rFonts w:ascii="Verdana" w:hAnsi="Verdana" w:cs="Verdana"/>
      <w:color w:val="000000"/>
      <w:sz w:val="24"/>
      <w:szCs w:val="24"/>
    </w:rPr>
  </w:style>
  <w:style w:type="character" w:customStyle="1" w:styleId="EIPcorpodetextoChar">
    <w:name w:val="EIP corpo de texto Char"/>
    <w:basedOn w:val="DefaultChar"/>
    <w:link w:val="EIPcorpodetexto"/>
    <w:rsid w:val="00414F12"/>
    <w:rPr>
      <w:rFonts w:ascii="Segoe UI" w:hAnsi="Segoe UI" w:cs="Segoe UI"/>
      <w:color w:val="2E2D2C"/>
      <w:sz w:val="22"/>
      <w:szCs w:val="22"/>
    </w:rPr>
  </w:style>
  <w:style w:type="paragraph" w:customStyle="1" w:styleId="EIPSubttulo">
    <w:name w:val="EIP Subtítulo"/>
    <w:basedOn w:val="EIPcorpodetexto"/>
    <w:link w:val="EIPSubttuloChar"/>
    <w:rsid w:val="006B516D"/>
    <w:rPr>
      <w:rFonts w:ascii="Segoe UI Black" w:hAnsi="Segoe UI Black"/>
      <w:caps/>
      <w:sz w:val="28"/>
      <w:szCs w:val="28"/>
      <w:lang w:val="en-US"/>
    </w:rPr>
  </w:style>
  <w:style w:type="character" w:customStyle="1" w:styleId="EIPTtulosChar">
    <w:name w:val="EIP Títulos Char"/>
    <w:basedOn w:val="DefaultChar"/>
    <w:link w:val="EIPTtulos"/>
    <w:rsid w:val="005B04DC"/>
    <w:rPr>
      <w:rFonts w:ascii="Segoe UI Black" w:hAnsi="Segoe UI Black" w:cs="Verdana"/>
      <w:caps/>
      <w:color w:val="2E2D2C"/>
      <w:sz w:val="36"/>
      <w:szCs w:val="36"/>
    </w:rPr>
  </w:style>
  <w:style w:type="paragraph" w:customStyle="1" w:styleId="EIPAutores">
    <w:name w:val="EIP Autores"/>
    <w:basedOn w:val="Normal"/>
    <w:link w:val="EIPAutoresChar"/>
    <w:rsid w:val="00C373BD"/>
    <w:pPr>
      <w:spacing w:after="0" w:line="320" w:lineRule="exact"/>
    </w:pPr>
    <w:rPr>
      <w:rFonts w:ascii="Segoe UI" w:hAnsi="Segoe UI" w:cs="Segoe UI"/>
      <w:bCs/>
      <w:color w:val="2E2D2C"/>
    </w:rPr>
  </w:style>
  <w:style w:type="character" w:customStyle="1" w:styleId="EIPSubttuloChar">
    <w:name w:val="EIP Subtítulo Char"/>
    <w:basedOn w:val="EIPcorpodetextoChar"/>
    <w:link w:val="EIPSubttulo"/>
    <w:rsid w:val="006B516D"/>
    <w:rPr>
      <w:rFonts w:ascii="Segoe UI Black" w:hAnsi="Segoe UI Black" w:cs="Segoe UI"/>
      <w:caps/>
      <w:color w:val="2E2D2C"/>
      <w:sz w:val="28"/>
      <w:szCs w:val="28"/>
      <w:lang w:val="en-US"/>
    </w:rPr>
  </w:style>
  <w:style w:type="character" w:customStyle="1" w:styleId="EIPAutoresChar">
    <w:name w:val="EIP Autores Char"/>
    <w:basedOn w:val="Fontepargpadro"/>
    <w:link w:val="EIPAutores"/>
    <w:rsid w:val="00C373BD"/>
    <w:rPr>
      <w:rFonts w:ascii="Segoe UI" w:hAnsi="Segoe UI" w:cs="Segoe UI"/>
      <w:bCs/>
      <w:color w:val="2E2D2C"/>
    </w:rPr>
  </w:style>
  <w:style w:type="paragraph" w:customStyle="1" w:styleId="EIPCitaolonga">
    <w:name w:val="EIP Citação longa"/>
    <w:basedOn w:val="EIPcorpodetexto"/>
    <w:link w:val="EIPCitaolongaChar"/>
    <w:rsid w:val="00037F1C"/>
    <w:pPr>
      <w:pBdr>
        <w:left w:val="single" w:sz="8" w:space="10" w:color="308695"/>
      </w:pBdr>
      <w:spacing w:after="0"/>
      <w:ind w:left="1701"/>
    </w:pPr>
  </w:style>
  <w:style w:type="paragraph" w:customStyle="1" w:styleId="EIPNotadefimdetexto">
    <w:name w:val="EIP Nota de fim de texto"/>
    <w:basedOn w:val="EIPcorpodetexto"/>
    <w:link w:val="EIPNotadefimdetextoChar"/>
    <w:rsid w:val="00B956AA"/>
    <w:pPr>
      <w:pBdr>
        <w:top w:val="single" w:sz="8" w:space="8" w:color="D45769"/>
      </w:pBdr>
      <w:spacing w:after="0" w:line="240" w:lineRule="auto"/>
    </w:pPr>
    <w:rPr>
      <w:color w:val="5C5A58"/>
      <w:sz w:val="18"/>
      <w:szCs w:val="18"/>
    </w:rPr>
  </w:style>
  <w:style w:type="character" w:customStyle="1" w:styleId="EIPCitaolongaChar">
    <w:name w:val="EIP Citação longa Char"/>
    <w:basedOn w:val="EIPcorpodetextoChar"/>
    <w:link w:val="EIPCitaolonga"/>
    <w:rsid w:val="00037F1C"/>
    <w:rPr>
      <w:rFonts w:ascii="Segoe UI" w:hAnsi="Segoe UI" w:cs="Segoe UI"/>
      <w:color w:val="2E2D2C"/>
      <w:sz w:val="24"/>
      <w:szCs w:val="24"/>
    </w:rPr>
  </w:style>
  <w:style w:type="character" w:customStyle="1" w:styleId="EIPNotadefimdetextoChar">
    <w:name w:val="EIP Nota de fim de texto Char"/>
    <w:basedOn w:val="EIPcorpodetextoChar"/>
    <w:link w:val="EIPNotadefimdetexto"/>
    <w:rsid w:val="00B956AA"/>
    <w:rPr>
      <w:rFonts w:ascii="Segoe UI" w:hAnsi="Segoe UI" w:cs="Segoe UI"/>
      <w:color w:val="5C5A58"/>
      <w:sz w:val="18"/>
      <w:szCs w:val="18"/>
    </w:rPr>
  </w:style>
  <w:style w:type="paragraph" w:styleId="Legenda">
    <w:name w:val="caption"/>
    <w:basedOn w:val="Normal"/>
    <w:next w:val="Normal"/>
    <w:uiPriority w:val="35"/>
    <w:unhideWhenUsed/>
    <w:qFormat/>
    <w:rsid w:val="00851DB9"/>
    <w:pPr>
      <w:spacing w:line="240" w:lineRule="auto"/>
    </w:pPr>
    <w:rPr>
      <w:b/>
      <w:bCs/>
      <w:smallCaps/>
      <w:color w:val="595959" w:themeColor="text1" w:themeTint="A6"/>
      <w:spacing w:val="6"/>
    </w:rPr>
  </w:style>
  <w:style w:type="paragraph" w:customStyle="1" w:styleId="Estilo1">
    <w:name w:val="Estilo1"/>
    <w:basedOn w:val="EIPNotadefimdetexto"/>
    <w:link w:val="Estilo1Char"/>
    <w:rsid w:val="00D87739"/>
    <w:pPr>
      <w:pBdr>
        <w:top w:val="none" w:sz="0" w:space="0" w:color="auto"/>
        <w:bottom w:val="single" w:sz="8" w:space="6" w:color="E1A13E"/>
      </w:pBdr>
      <w:spacing w:before="80"/>
    </w:pPr>
    <w:rPr>
      <w:lang w:val="en-US"/>
    </w:rPr>
  </w:style>
  <w:style w:type="table" w:styleId="Tabelacomgrade">
    <w:name w:val="Table Grid"/>
    <w:basedOn w:val="Tabelanormal"/>
    <w:uiPriority w:val="39"/>
    <w:rsid w:val="0023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Estilo1Char">
    <w:name w:val="Estilo1 Char"/>
    <w:basedOn w:val="EIPNotadefimdetextoChar"/>
    <w:link w:val="Estilo1"/>
    <w:rsid w:val="00D87739"/>
    <w:rPr>
      <w:rFonts w:ascii="Segoe UI" w:hAnsi="Segoe UI" w:cs="Segoe UI"/>
      <w:color w:val="5C5A58"/>
      <w:sz w:val="18"/>
      <w:szCs w:val="18"/>
      <w:lang w:val="en-US"/>
    </w:rPr>
  </w:style>
  <w:style w:type="table" w:customStyle="1" w:styleId="EIPTabela">
    <w:name w:val="EIP Tabela"/>
    <w:basedOn w:val="Tabelanormal"/>
    <w:uiPriority w:val="99"/>
    <w:rsid w:val="00992317"/>
    <w:pPr>
      <w:spacing w:after="0" w:line="240" w:lineRule="auto"/>
    </w:pPr>
    <w:rPr>
      <w:rFonts w:ascii="Segoe UI" w:hAnsi="Segoe UI"/>
      <w:color w:val="2E2D2C"/>
    </w:rPr>
    <w:tblPr/>
    <w:tcPr>
      <w:shd w:val="clear" w:color="auto" w:fill="FFFFFF" w:themeFill="background1"/>
      <w:vAlign w:val="center"/>
    </w:tcPr>
  </w:style>
  <w:style w:type="table" w:customStyle="1" w:styleId="TabeladeGrade1Clara1">
    <w:name w:val="Tabela de Grade 1 Clara1"/>
    <w:basedOn w:val="Tabelanormal"/>
    <w:uiPriority w:val="46"/>
    <w:rsid w:val="009923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IPTabela2">
    <w:name w:val="EIP Tabela 2"/>
    <w:basedOn w:val="Tabelanormal"/>
    <w:uiPriority w:val="99"/>
    <w:rsid w:val="00D4149E"/>
    <w:pPr>
      <w:spacing w:after="0" w:line="240" w:lineRule="auto"/>
    </w:pPr>
    <w:tblPr/>
  </w:style>
  <w:style w:type="paragraph" w:customStyle="1" w:styleId="EIPTabelattulo">
    <w:name w:val="EIP Tabela título"/>
    <w:basedOn w:val="EIPcorpodetexto"/>
    <w:link w:val="EIPTabelattuloChar"/>
    <w:rsid w:val="00114F0E"/>
    <w:pPr>
      <w:spacing w:after="120"/>
      <w:jc w:val="left"/>
    </w:pPr>
    <w:rPr>
      <w:b/>
      <w:bCs/>
    </w:rPr>
  </w:style>
  <w:style w:type="paragraph" w:customStyle="1" w:styleId="EIPTabelacabealho">
    <w:name w:val="EIP Tabela cabeçalho"/>
    <w:basedOn w:val="EIPcorpodetexto"/>
    <w:link w:val="EIPTabelacabealhoChar"/>
    <w:rsid w:val="00114F0E"/>
    <w:pPr>
      <w:spacing w:before="80" w:after="120" w:line="240" w:lineRule="auto"/>
      <w:jc w:val="center"/>
    </w:pPr>
    <w:rPr>
      <w:b/>
      <w:bCs/>
      <w:color w:val="FFFFFF" w:themeColor="background1"/>
    </w:rPr>
  </w:style>
  <w:style w:type="character" w:customStyle="1" w:styleId="EIPTabelattuloChar">
    <w:name w:val="EIP Tabela título Char"/>
    <w:basedOn w:val="EIPcorpodetextoChar"/>
    <w:link w:val="EIPTabelattulo"/>
    <w:rsid w:val="00114F0E"/>
    <w:rPr>
      <w:rFonts w:ascii="Segoe UI" w:hAnsi="Segoe UI" w:cs="Segoe UI"/>
      <w:b/>
      <w:bCs/>
      <w:color w:val="2E2D2C"/>
      <w:sz w:val="24"/>
      <w:szCs w:val="24"/>
    </w:rPr>
  </w:style>
  <w:style w:type="paragraph" w:customStyle="1" w:styleId="EIPTabelacorpo">
    <w:name w:val="EIP Tabela corpo"/>
    <w:basedOn w:val="EIPcorpodetexto"/>
    <w:link w:val="EIPTabelacorpoChar"/>
    <w:rsid w:val="00114F0E"/>
    <w:pPr>
      <w:spacing w:before="40" w:after="80" w:line="240" w:lineRule="auto"/>
      <w:jc w:val="center"/>
    </w:pPr>
  </w:style>
  <w:style w:type="character" w:customStyle="1" w:styleId="EIPTabelacabealhoChar">
    <w:name w:val="EIP Tabela cabeçalho Char"/>
    <w:basedOn w:val="EIPcorpodetextoChar"/>
    <w:link w:val="EIPTabelacabealho"/>
    <w:rsid w:val="00114F0E"/>
    <w:rPr>
      <w:rFonts w:ascii="Segoe UI" w:hAnsi="Segoe UI" w:cs="Segoe UI"/>
      <w:b/>
      <w:bCs/>
      <w:color w:val="FFFFFF" w:themeColor="background1"/>
      <w:sz w:val="24"/>
      <w:szCs w:val="24"/>
    </w:rPr>
  </w:style>
  <w:style w:type="character" w:customStyle="1" w:styleId="Ttulo2Char">
    <w:name w:val="Título 2 Char"/>
    <w:basedOn w:val="Fontepargpadro"/>
    <w:link w:val="Ttulo2"/>
    <w:uiPriority w:val="9"/>
    <w:rsid w:val="00851DB9"/>
    <w:rPr>
      <w:rFonts w:asciiTheme="majorHAnsi" w:eastAsiaTheme="majorEastAsia" w:hAnsiTheme="majorHAnsi" w:cstheme="majorBidi"/>
      <w:color w:val="404040" w:themeColor="text1" w:themeTint="BF"/>
      <w:sz w:val="28"/>
      <w:szCs w:val="28"/>
    </w:rPr>
  </w:style>
  <w:style w:type="character" w:customStyle="1" w:styleId="EIPTabelacorpoChar">
    <w:name w:val="EIP Tabela corpo Char"/>
    <w:basedOn w:val="EIPcorpodetextoChar"/>
    <w:link w:val="EIPTabelacorpo"/>
    <w:rsid w:val="00114F0E"/>
    <w:rPr>
      <w:rFonts w:ascii="Segoe UI" w:hAnsi="Segoe UI" w:cs="Segoe UI"/>
      <w:color w:val="2E2D2C"/>
      <w:sz w:val="24"/>
      <w:szCs w:val="24"/>
    </w:rPr>
  </w:style>
  <w:style w:type="character" w:customStyle="1" w:styleId="Ttulo1Char">
    <w:name w:val="Título 1 Char"/>
    <w:basedOn w:val="Fontepargpadro"/>
    <w:link w:val="Ttulo1"/>
    <w:uiPriority w:val="9"/>
    <w:rsid w:val="00851DB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51DB9"/>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851DB9"/>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851DB9"/>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851DB9"/>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851DB9"/>
    <w:rPr>
      <w:rFonts w:asciiTheme="majorHAnsi" w:eastAsiaTheme="majorEastAsia" w:hAnsiTheme="majorHAnsi" w:cstheme="majorBidi"/>
      <w:i/>
      <w:iCs/>
      <w:color w:val="1F3864" w:themeColor="accent1" w:themeShade="80"/>
      <w:sz w:val="21"/>
      <w:szCs w:val="21"/>
    </w:rPr>
  </w:style>
  <w:style w:type="character" w:customStyle="1" w:styleId="Ttulo8Char">
    <w:name w:val="Título 8 Char"/>
    <w:basedOn w:val="Fontepargpadro"/>
    <w:link w:val="Ttulo8"/>
    <w:uiPriority w:val="9"/>
    <w:semiHidden/>
    <w:rsid w:val="00851DB9"/>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851DB9"/>
    <w:rPr>
      <w:rFonts w:asciiTheme="majorHAnsi" w:eastAsiaTheme="majorEastAsia" w:hAnsiTheme="majorHAnsi" w:cstheme="majorBidi"/>
      <w:b/>
      <w:bCs/>
      <w:i/>
      <w:iCs/>
      <w:color w:val="44546A" w:themeColor="text2"/>
    </w:rPr>
  </w:style>
  <w:style w:type="paragraph" w:styleId="Ttulo">
    <w:name w:val="Title"/>
    <w:basedOn w:val="Normal"/>
    <w:next w:val="Normal"/>
    <w:link w:val="TtuloChar"/>
    <w:uiPriority w:val="10"/>
    <w:qFormat/>
    <w:rsid w:val="00851DB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har">
    <w:name w:val="Título Char"/>
    <w:basedOn w:val="Fontepargpadro"/>
    <w:link w:val="Ttulo"/>
    <w:uiPriority w:val="10"/>
    <w:rsid w:val="00851DB9"/>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har"/>
    <w:uiPriority w:val="11"/>
    <w:qFormat/>
    <w:rsid w:val="00851DB9"/>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851DB9"/>
    <w:rPr>
      <w:rFonts w:asciiTheme="majorHAnsi" w:eastAsiaTheme="majorEastAsia" w:hAnsiTheme="majorHAnsi" w:cstheme="majorBidi"/>
      <w:sz w:val="24"/>
      <w:szCs w:val="24"/>
    </w:rPr>
  </w:style>
  <w:style w:type="character" w:styleId="Forte">
    <w:name w:val="Strong"/>
    <w:basedOn w:val="Fontepargpadro"/>
    <w:uiPriority w:val="22"/>
    <w:qFormat/>
    <w:rsid w:val="00851DB9"/>
    <w:rPr>
      <w:b/>
      <w:bCs/>
    </w:rPr>
  </w:style>
  <w:style w:type="character" w:styleId="nfase">
    <w:name w:val="Emphasis"/>
    <w:basedOn w:val="Fontepargpadro"/>
    <w:uiPriority w:val="20"/>
    <w:qFormat/>
    <w:rsid w:val="00851DB9"/>
    <w:rPr>
      <w:i/>
      <w:iCs/>
    </w:rPr>
  </w:style>
  <w:style w:type="paragraph" w:styleId="Citao">
    <w:name w:val="Quote"/>
    <w:basedOn w:val="Normal"/>
    <w:next w:val="Normal"/>
    <w:link w:val="CitaoChar"/>
    <w:uiPriority w:val="29"/>
    <w:qFormat/>
    <w:rsid w:val="00851DB9"/>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851DB9"/>
    <w:rPr>
      <w:i/>
      <w:iCs/>
      <w:color w:val="404040" w:themeColor="text1" w:themeTint="BF"/>
    </w:rPr>
  </w:style>
  <w:style w:type="paragraph" w:styleId="CitaoIntensa">
    <w:name w:val="Intense Quote"/>
    <w:basedOn w:val="Normal"/>
    <w:next w:val="Normal"/>
    <w:link w:val="CitaoIntensaChar"/>
    <w:uiPriority w:val="30"/>
    <w:qFormat/>
    <w:rsid w:val="00851DB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851DB9"/>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851DB9"/>
    <w:rPr>
      <w:i/>
      <w:iCs/>
      <w:color w:val="404040" w:themeColor="text1" w:themeTint="BF"/>
    </w:rPr>
  </w:style>
  <w:style w:type="character" w:styleId="nfaseIntensa">
    <w:name w:val="Intense Emphasis"/>
    <w:basedOn w:val="Fontepargpadro"/>
    <w:uiPriority w:val="21"/>
    <w:qFormat/>
    <w:rsid w:val="00851DB9"/>
    <w:rPr>
      <w:b/>
      <w:bCs/>
      <w:i/>
      <w:iCs/>
    </w:rPr>
  </w:style>
  <w:style w:type="character" w:styleId="RefernciaSutil">
    <w:name w:val="Subtle Reference"/>
    <w:basedOn w:val="Fontepargpadro"/>
    <w:uiPriority w:val="31"/>
    <w:qFormat/>
    <w:rsid w:val="00851DB9"/>
    <w:rPr>
      <w:smallCaps/>
      <w:color w:val="404040" w:themeColor="text1" w:themeTint="BF"/>
      <w:u w:val="single" w:color="7F7F7F" w:themeColor="text1" w:themeTint="80"/>
    </w:rPr>
  </w:style>
  <w:style w:type="character" w:styleId="RefernciaIntensa">
    <w:name w:val="Intense Reference"/>
    <w:basedOn w:val="Fontepargpadro"/>
    <w:uiPriority w:val="32"/>
    <w:qFormat/>
    <w:rsid w:val="00851DB9"/>
    <w:rPr>
      <w:b/>
      <w:bCs/>
      <w:smallCaps/>
      <w:spacing w:val="5"/>
      <w:u w:val="single"/>
    </w:rPr>
  </w:style>
  <w:style w:type="character" w:styleId="TtulodoLivro">
    <w:name w:val="Book Title"/>
    <w:basedOn w:val="Fontepargpadro"/>
    <w:uiPriority w:val="33"/>
    <w:qFormat/>
    <w:rsid w:val="00851DB9"/>
    <w:rPr>
      <w:b/>
      <w:bCs/>
      <w:smallCaps/>
    </w:rPr>
  </w:style>
  <w:style w:type="paragraph" w:styleId="CabealhodoSumrio">
    <w:name w:val="TOC Heading"/>
    <w:basedOn w:val="Ttulo1"/>
    <w:next w:val="Normal"/>
    <w:uiPriority w:val="39"/>
    <w:semiHidden/>
    <w:unhideWhenUsed/>
    <w:qFormat/>
    <w:rsid w:val="00851DB9"/>
    <w:pPr>
      <w:outlineLvl w:val="9"/>
    </w:pPr>
  </w:style>
  <w:style w:type="paragraph" w:customStyle="1" w:styleId="EIPTextobranco0">
    <w:name w:val="EIP Texto branco"/>
    <w:basedOn w:val="EIPtextobranco"/>
    <w:link w:val="EIPTextobrancoChar0"/>
    <w:qFormat/>
    <w:rsid w:val="006B516D"/>
  </w:style>
  <w:style w:type="paragraph" w:customStyle="1" w:styleId="EIPAbertura">
    <w:name w:val="EIP Abertura"/>
    <w:basedOn w:val="Normal"/>
    <w:link w:val="EIPAberturaChar"/>
    <w:qFormat/>
    <w:rsid w:val="006B516D"/>
    <w:pPr>
      <w:spacing w:line="700" w:lineRule="exact"/>
    </w:pPr>
    <w:rPr>
      <w:rFonts w:ascii="Segoe UI Black" w:hAnsi="Segoe UI Black" w:cs="Segoe UI"/>
      <w:b/>
      <w:bCs/>
      <w:caps/>
      <w:color w:val="FFFFFF" w:themeColor="background1"/>
      <w:sz w:val="48"/>
      <w:szCs w:val="48"/>
    </w:rPr>
  </w:style>
  <w:style w:type="character" w:customStyle="1" w:styleId="EIPTextobrancoChar0">
    <w:name w:val="EIP Texto branco Char"/>
    <w:basedOn w:val="EIPtextobrancoChar"/>
    <w:link w:val="EIPTextobranco0"/>
    <w:rsid w:val="006B516D"/>
    <w:rPr>
      <w:rFonts w:ascii="Segoe UI" w:hAnsi="Segoe UI" w:cs="Segoe UI"/>
      <w:color w:val="FFFFFF" w:themeColor="background1"/>
      <w:sz w:val="22"/>
      <w:szCs w:val="22"/>
    </w:rPr>
  </w:style>
  <w:style w:type="paragraph" w:customStyle="1" w:styleId="EIPTtulonvel3">
    <w:name w:val="EIP Título nível 3"/>
    <w:basedOn w:val="EIPcorpodetexto"/>
    <w:link w:val="EIPTtulonvel3Char"/>
    <w:qFormat/>
    <w:rsid w:val="006B516D"/>
    <w:rPr>
      <w:b/>
      <w:bCs/>
      <w:caps/>
      <w:lang w:val="en-US"/>
    </w:rPr>
  </w:style>
  <w:style w:type="character" w:customStyle="1" w:styleId="EIPAberturaChar">
    <w:name w:val="EIP Abertura Char"/>
    <w:basedOn w:val="Fontepargpadro"/>
    <w:link w:val="EIPAbertura"/>
    <w:rsid w:val="006B516D"/>
    <w:rPr>
      <w:rFonts w:ascii="Segoe UI Black" w:hAnsi="Segoe UI Black" w:cs="Segoe UI"/>
      <w:b/>
      <w:bCs/>
      <w:caps/>
      <w:color w:val="FFFFFF" w:themeColor="background1"/>
      <w:sz w:val="48"/>
      <w:szCs w:val="48"/>
    </w:rPr>
  </w:style>
  <w:style w:type="character" w:customStyle="1" w:styleId="EIPTtulonvel3Char">
    <w:name w:val="EIP Título nível 3 Char"/>
    <w:basedOn w:val="EIPcorpodetextoChar"/>
    <w:link w:val="EIPTtulonvel3"/>
    <w:rsid w:val="006B516D"/>
    <w:rPr>
      <w:rFonts w:ascii="Segoe UI" w:hAnsi="Segoe UI" w:cs="Segoe UI"/>
      <w:b/>
      <w:bCs/>
      <w:caps/>
      <w:color w:val="2E2D2C"/>
      <w:sz w:val="22"/>
      <w:szCs w:val="22"/>
      <w:lang w:val="en-US"/>
    </w:rPr>
  </w:style>
  <w:style w:type="character" w:styleId="Hyperlink">
    <w:name w:val="Hyperlink"/>
    <w:basedOn w:val="Fontepargpadro"/>
    <w:uiPriority w:val="99"/>
    <w:unhideWhenUsed/>
    <w:rsid w:val="00253060"/>
    <w:rPr>
      <w:color w:val="0563C1" w:themeColor="hyperlink"/>
      <w:u w:val="single"/>
    </w:rPr>
  </w:style>
  <w:style w:type="character" w:customStyle="1" w:styleId="MenoPendente1">
    <w:name w:val="Menção Pendente1"/>
    <w:basedOn w:val="Fontepargpadro"/>
    <w:uiPriority w:val="99"/>
    <w:semiHidden/>
    <w:unhideWhenUsed/>
    <w:rsid w:val="00253060"/>
    <w:rPr>
      <w:color w:val="605E5C"/>
      <w:shd w:val="clear" w:color="auto" w:fill="E1DFDD"/>
    </w:rPr>
  </w:style>
  <w:style w:type="paragraph" w:customStyle="1" w:styleId="EIPLegendaNmerodaFigura">
    <w:name w:val="EIP Legenda Número da Figura"/>
    <w:basedOn w:val="EIPcorpodetexto"/>
    <w:link w:val="EIPLegendaNmerodaFiguraChar"/>
    <w:qFormat/>
    <w:rsid w:val="00C20134"/>
    <w:pPr>
      <w:spacing w:after="0"/>
    </w:pPr>
    <w:rPr>
      <w:b/>
      <w:bCs/>
      <w:sz w:val="20"/>
      <w:szCs w:val="20"/>
    </w:rPr>
  </w:style>
  <w:style w:type="paragraph" w:customStyle="1" w:styleId="EIPLegendaFigura">
    <w:name w:val="EIP Legenda Figura"/>
    <w:basedOn w:val="EIPLegendaNmerodaFigura"/>
    <w:link w:val="EIPLegendaFiguraChar"/>
    <w:qFormat/>
    <w:rsid w:val="00B151B7"/>
    <w:rPr>
      <w:b w:val="0"/>
      <w:bCs w:val="0"/>
    </w:rPr>
  </w:style>
  <w:style w:type="character" w:customStyle="1" w:styleId="EIPLegendaNmerodaFiguraChar">
    <w:name w:val="EIP Legenda Número da Figura Char"/>
    <w:basedOn w:val="EIPcorpodetextoChar"/>
    <w:link w:val="EIPLegendaNmerodaFigura"/>
    <w:rsid w:val="00C20134"/>
    <w:rPr>
      <w:rFonts w:ascii="Segoe UI" w:hAnsi="Segoe UI" w:cs="Segoe UI"/>
      <w:b/>
      <w:bCs/>
      <w:color w:val="2E2D2C"/>
      <w:sz w:val="24"/>
      <w:szCs w:val="24"/>
    </w:rPr>
  </w:style>
  <w:style w:type="character" w:customStyle="1" w:styleId="EIPLegendaFiguraChar">
    <w:name w:val="EIP Legenda Figura Char"/>
    <w:basedOn w:val="EIPLegendaNmerodaFiguraChar"/>
    <w:link w:val="EIPLegendaFigura"/>
    <w:rsid w:val="00B151B7"/>
    <w:rPr>
      <w:rFonts w:ascii="Segoe UI" w:hAnsi="Segoe UI" w:cs="Segoe UI"/>
      <w:b w:val="0"/>
      <w:bCs w:val="0"/>
      <w:color w:val="2E2D2C"/>
      <w:sz w:val="24"/>
      <w:szCs w:val="24"/>
    </w:rPr>
  </w:style>
  <w:style w:type="paragraph" w:styleId="Textodebalo">
    <w:name w:val="Balloon Text"/>
    <w:basedOn w:val="Normal"/>
    <w:link w:val="TextodebaloChar"/>
    <w:uiPriority w:val="99"/>
    <w:semiHidden/>
    <w:unhideWhenUsed/>
    <w:rsid w:val="000F1D8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F1D8B"/>
    <w:rPr>
      <w:rFonts w:ascii="Lucida Grande" w:hAnsi="Lucida Grande" w:cs="Lucida Grande"/>
      <w:sz w:val="18"/>
      <w:szCs w:val="18"/>
    </w:rPr>
  </w:style>
  <w:style w:type="paragraph" w:customStyle="1" w:styleId="EIPreferncias">
    <w:name w:val="EIP referências"/>
    <w:basedOn w:val="EIPcorpodetexto"/>
    <w:link w:val="EIPrefernciasChar"/>
    <w:qFormat/>
    <w:rsid w:val="00C30D80"/>
    <w:pPr>
      <w:spacing w:after="0" w:line="240" w:lineRule="auto"/>
      <w:ind w:left="709" w:hanging="709"/>
    </w:pPr>
    <w:rPr>
      <w:sz w:val="18"/>
      <w:szCs w:val="20"/>
    </w:rPr>
  </w:style>
  <w:style w:type="character" w:customStyle="1" w:styleId="EIPrefernciasChar">
    <w:name w:val="EIP referências Char"/>
    <w:basedOn w:val="EIPcorpodetextoChar"/>
    <w:link w:val="EIPreferncias"/>
    <w:rsid w:val="00C30D80"/>
    <w:rPr>
      <w:rFonts w:ascii="Segoe UI" w:hAnsi="Segoe UI" w:cs="Segoe UI"/>
      <w:color w:val="2E2D2C"/>
      <w:sz w:val="18"/>
      <w:szCs w:val="22"/>
    </w:rPr>
  </w:style>
  <w:style w:type="paragraph" w:customStyle="1" w:styleId="EIPInformaesfinais">
    <w:name w:val="EIP Informações finais"/>
    <w:basedOn w:val="EIPreferncias"/>
    <w:link w:val="EIPInformaesfinaisChar"/>
    <w:qFormat/>
    <w:rsid w:val="00503C4A"/>
    <w:pPr>
      <w:spacing w:after="200"/>
      <w:ind w:left="0" w:firstLine="0"/>
    </w:pPr>
  </w:style>
  <w:style w:type="character" w:customStyle="1" w:styleId="EIPInformaesfinaisChar">
    <w:name w:val="EIP Informações finais Char"/>
    <w:basedOn w:val="EIPrefernciasChar"/>
    <w:link w:val="EIPInformaesfinais"/>
    <w:rsid w:val="00503C4A"/>
    <w:rPr>
      <w:rFonts w:ascii="Segoe UI" w:hAnsi="Segoe UI" w:cs="Segoe UI"/>
      <w:color w:val="2E2D2C"/>
      <w:sz w:val="18"/>
      <w:szCs w:val="22"/>
    </w:rPr>
  </w:style>
  <w:style w:type="character" w:customStyle="1" w:styleId="MenoPendente2">
    <w:name w:val="Menção Pendente2"/>
    <w:basedOn w:val="Fontepargpadro"/>
    <w:uiPriority w:val="99"/>
    <w:semiHidden/>
    <w:unhideWhenUsed/>
    <w:rsid w:val="00F4369A"/>
    <w:rPr>
      <w:color w:val="605E5C"/>
      <w:shd w:val="clear" w:color="auto" w:fill="E1DFDD"/>
    </w:rPr>
  </w:style>
  <w:style w:type="character" w:styleId="MenoPendente">
    <w:name w:val="Unresolved Mention"/>
    <w:basedOn w:val="Fontepargpadro"/>
    <w:uiPriority w:val="99"/>
    <w:semiHidden/>
    <w:unhideWhenUsed/>
    <w:rsid w:val="00662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2976">
      <w:bodyDiv w:val="1"/>
      <w:marLeft w:val="0"/>
      <w:marRight w:val="0"/>
      <w:marTop w:val="0"/>
      <w:marBottom w:val="0"/>
      <w:divBdr>
        <w:top w:val="none" w:sz="0" w:space="0" w:color="auto"/>
        <w:left w:val="none" w:sz="0" w:space="0" w:color="auto"/>
        <w:bottom w:val="none" w:sz="0" w:space="0" w:color="auto"/>
        <w:right w:val="none" w:sz="0" w:space="0" w:color="auto"/>
      </w:divBdr>
    </w:div>
    <w:div w:id="255210200">
      <w:bodyDiv w:val="1"/>
      <w:marLeft w:val="0"/>
      <w:marRight w:val="0"/>
      <w:marTop w:val="0"/>
      <w:marBottom w:val="0"/>
      <w:divBdr>
        <w:top w:val="none" w:sz="0" w:space="0" w:color="auto"/>
        <w:left w:val="none" w:sz="0" w:space="0" w:color="auto"/>
        <w:bottom w:val="none" w:sz="0" w:space="0" w:color="auto"/>
        <w:right w:val="none" w:sz="0" w:space="0" w:color="auto"/>
      </w:divBdr>
    </w:div>
    <w:div w:id="361397681">
      <w:bodyDiv w:val="1"/>
      <w:marLeft w:val="0"/>
      <w:marRight w:val="0"/>
      <w:marTop w:val="0"/>
      <w:marBottom w:val="0"/>
      <w:divBdr>
        <w:top w:val="none" w:sz="0" w:space="0" w:color="auto"/>
        <w:left w:val="none" w:sz="0" w:space="0" w:color="auto"/>
        <w:bottom w:val="none" w:sz="0" w:space="0" w:color="auto"/>
        <w:right w:val="none" w:sz="0" w:space="0" w:color="auto"/>
      </w:divBdr>
    </w:div>
    <w:div w:id="430930052">
      <w:bodyDiv w:val="1"/>
      <w:marLeft w:val="0"/>
      <w:marRight w:val="0"/>
      <w:marTop w:val="0"/>
      <w:marBottom w:val="0"/>
      <w:divBdr>
        <w:top w:val="none" w:sz="0" w:space="0" w:color="auto"/>
        <w:left w:val="none" w:sz="0" w:space="0" w:color="auto"/>
        <w:bottom w:val="none" w:sz="0" w:space="0" w:color="auto"/>
        <w:right w:val="none" w:sz="0" w:space="0" w:color="auto"/>
      </w:divBdr>
    </w:div>
    <w:div w:id="968127351">
      <w:bodyDiv w:val="1"/>
      <w:marLeft w:val="0"/>
      <w:marRight w:val="0"/>
      <w:marTop w:val="0"/>
      <w:marBottom w:val="0"/>
      <w:divBdr>
        <w:top w:val="none" w:sz="0" w:space="0" w:color="auto"/>
        <w:left w:val="none" w:sz="0" w:space="0" w:color="auto"/>
        <w:bottom w:val="none" w:sz="0" w:space="0" w:color="auto"/>
        <w:right w:val="none" w:sz="0" w:space="0" w:color="auto"/>
      </w:divBdr>
    </w:div>
    <w:div w:id="1011105815">
      <w:bodyDiv w:val="1"/>
      <w:marLeft w:val="0"/>
      <w:marRight w:val="0"/>
      <w:marTop w:val="0"/>
      <w:marBottom w:val="0"/>
      <w:divBdr>
        <w:top w:val="none" w:sz="0" w:space="0" w:color="auto"/>
        <w:left w:val="none" w:sz="0" w:space="0" w:color="auto"/>
        <w:bottom w:val="none" w:sz="0" w:space="0" w:color="auto"/>
        <w:right w:val="none" w:sz="0" w:space="0" w:color="auto"/>
      </w:divBdr>
    </w:div>
    <w:div w:id="1257640869">
      <w:bodyDiv w:val="1"/>
      <w:marLeft w:val="0"/>
      <w:marRight w:val="0"/>
      <w:marTop w:val="0"/>
      <w:marBottom w:val="0"/>
      <w:divBdr>
        <w:top w:val="none" w:sz="0" w:space="0" w:color="auto"/>
        <w:left w:val="none" w:sz="0" w:space="0" w:color="auto"/>
        <w:bottom w:val="none" w:sz="0" w:space="0" w:color="auto"/>
        <w:right w:val="none" w:sz="0" w:space="0" w:color="auto"/>
      </w:divBdr>
    </w:div>
    <w:div w:id="1625697515">
      <w:bodyDiv w:val="1"/>
      <w:marLeft w:val="0"/>
      <w:marRight w:val="0"/>
      <w:marTop w:val="0"/>
      <w:marBottom w:val="0"/>
      <w:divBdr>
        <w:top w:val="none" w:sz="0" w:space="0" w:color="auto"/>
        <w:left w:val="none" w:sz="0" w:space="0" w:color="auto"/>
        <w:bottom w:val="none" w:sz="0" w:space="0" w:color="auto"/>
        <w:right w:val="none" w:sz="0" w:space="0" w:color="auto"/>
      </w:divBdr>
    </w:div>
    <w:div w:id="16479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pastyle.apa.org/bl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4487F-1FB8-4016-B9C5-0C91B3A4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Maíra Bonafé Sei</cp:lastModifiedBy>
  <cp:revision>4</cp:revision>
  <cp:lastPrinted>2020-02-07T19:40:00Z</cp:lastPrinted>
  <dcterms:created xsi:type="dcterms:W3CDTF">2020-03-18T11:28:00Z</dcterms:created>
  <dcterms:modified xsi:type="dcterms:W3CDTF">2022-03-03T19:11:00Z</dcterms:modified>
</cp:coreProperties>
</file>